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АДМИНИСТРАЦИЯ МУНИЦИПАЛЬНОГО ОБРАЗОВАНИЯ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"ГОРОД АРХАНГЕЛЬСК"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ПОСТАНОВЛЕНИЕ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от 22 марта 2016 г. N 306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О ПРЕДОСТАВЛЕНИИ МОЛОДЫМ СЕМЬЯМ СОЦИАЛЬНЫХ ВЫПЛАТ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НА ПРИОБРЕТЕНИЕ (СТРОИТЕЛЬСТВО) ЖИЛЬЯ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В соответствии со </w:t>
      </w:r>
      <w:hyperlink r:id="rId5" w:history="1">
        <w:r w:rsidRPr="00235502">
          <w:rPr>
            <w:rFonts w:ascii="Times New Roman" w:hAnsi="Times New Roman" w:cs="Times New Roman"/>
          </w:rPr>
          <w:t>статьей 16</w:t>
        </w:r>
      </w:hyperlink>
      <w:r w:rsidRPr="00235502">
        <w:rPr>
          <w:rFonts w:ascii="Times New Roman" w:hAnsi="Times New Roman" w:cs="Times New Roman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 w:history="1">
        <w:r w:rsidRPr="00235502">
          <w:rPr>
            <w:rFonts w:ascii="Times New Roman" w:hAnsi="Times New Roman" w:cs="Times New Roman"/>
          </w:rPr>
          <w:t>статьей 6</w:t>
        </w:r>
      </w:hyperlink>
      <w:r w:rsidRPr="00235502">
        <w:rPr>
          <w:rFonts w:ascii="Times New Roman" w:hAnsi="Times New Roman" w:cs="Times New Roman"/>
        </w:rPr>
        <w:t xml:space="preserve"> Устава муниципального образования "Город Архангельск" Администрация муниципального образования "Город Архангельск" постановляет: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 Установить, что за счет средств городского, областного и федерального бюджетов осуществляется предоставление молодым семьям социальных выплат на приобретение (строительство) жилья.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2. Утвердить прилагаемые </w:t>
      </w:r>
      <w:hyperlink w:anchor="Par34" w:history="1">
        <w:r w:rsidRPr="00235502">
          <w:rPr>
            <w:rFonts w:ascii="Times New Roman" w:hAnsi="Times New Roman" w:cs="Times New Roman"/>
          </w:rPr>
          <w:t>Правила</w:t>
        </w:r>
      </w:hyperlink>
      <w:r w:rsidRPr="00235502">
        <w:rPr>
          <w:rFonts w:ascii="Times New Roman" w:hAnsi="Times New Roman" w:cs="Times New Roman"/>
        </w:rPr>
        <w:t xml:space="preserve"> предоставления молодым семьям социальных выплат на приобретение (строительство) жилья.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3. Признать утратившими силу постановления мэрии города Архангельска: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от 16.01.2015 </w:t>
      </w:r>
      <w:hyperlink r:id="rId7" w:history="1">
        <w:r w:rsidRPr="00235502">
          <w:rPr>
            <w:rFonts w:ascii="Times New Roman" w:hAnsi="Times New Roman" w:cs="Times New Roman"/>
          </w:rPr>
          <w:t>N 15</w:t>
        </w:r>
      </w:hyperlink>
      <w:r w:rsidRPr="00235502">
        <w:rPr>
          <w:rFonts w:ascii="Times New Roman" w:hAnsi="Times New Roman" w:cs="Times New Roman"/>
        </w:rPr>
        <w:t xml:space="preserve"> "Об утверждении Правил предоставления социальных выплат молодым семьям на приобретение жилья или строительство индивидуального жилого дома";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от 14.12.2015 </w:t>
      </w:r>
      <w:hyperlink r:id="rId8" w:history="1">
        <w:r w:rsidRPr="00235502">
          <w:rPr>
            <w:rFonts w:ascii="Times New Roman" w:hAnsi="Times New Roman" w:cs="Times New Roman"/>
          </w:rPr>
          <w:t>N 25</w:t>
        </w:r>
      </w:hyperlink>
      <w:r w:rsidRPr="00235502">
        <w:rPr>
          <w:rFonts w:ascii="Times New Roman" w:hAnsi="Times New Roman" w:cs="Times New Roman"/>
        </w:rPr>
        <w:t xml:space="preserve"> "О внесении изменений в Правила предоставления социальных выплат молодым семьям на приобретение жилья или строительство индивидуального жилого дома";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от 31.12.2015 </w:t>
      </w:r>
      <w:hyperlink r:id="rId9" w:history="1">
        <w:r w:rsidRPr="00235502">
          <w:rPr>
            <w:rFonts w:ascii="Times New Roman" w:hAnsi="Times New Roman" w:cs="Times New Roman"/>
          </w:rPr>
          <w:t>N 179</w:t>
        </w:r>
      </w:hyperlink>
      <w:r w:rsidRPr="00235502">
        <w:rPr>
          <w:rFonts w:ascii="Times New Roman" w:hAnsi="Times New Roman" w:cs="Times New Roman"/>
        </w:rPr>
        <w:t xml:space="preserve"> "О внесении изменений в Правила предоставления социальных выплат молодым семьям на приобретение жилья или строительство индивидуального жилого дома".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4. Настоящее постановление вступает в силу с момента опубликования и распространяется на правоотношения, возникшие с 1 января 2016 года.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5. Опубликовать постановление в газете "Архангельск - город воинской славы" и на </w:t>
      </w:r>
      <w:proofErr w:type="gramStart"/>
      <w:r w:rsidRPr="00235502">
        <w:rPr>
          <w:rFonts w:ascii="Times New Roman" w:hAnsi="Times New Roman" w:cs="Times New Roman"/>
        </w:rPr>
        <w:t>официальном</w:t>
      </w:r>
      <w:proofErr w:type="gramEnd"/>
      <w:r w:rsidRPr="00235502">
        <w:rPr>
          <w:rFonts w:ascii="Times New Roman" w:hAnsi="Times New Roman" w:cs="Times New Roman"/>
        </w:rPr>
        <w:t xml:space="preserve"> информационном интернет-портале муниципального образования "Город Архангельск".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6. </w:t>
      </w:r>
      <w:proofErr w:type="gramStart"/>
      <w:r w:rsidRPr="00235502">
        <w:rPr>
          <w:rFonts w:ascii="Times New Roman" w:hAnsi="Times New Roman" w:cs="Times New Roman"/>
        </w:rPr>
        <w:t>Контроль за</w:t>
      </w:r>
      <w:proofErr w:type="gramEnd"/>
      <w:r w:rsidRPr="00235502">
        <w:rPr>
          <w:rFonts w:ascii="Times New Roman" w:hAnsi="Times New Roman" w:cs="Times New Roman"/>
        </w:rPr>
        <w:t xml:space="preserve"> исполнением постановления возложить на заместителя Главы муниципального образования "Город Архангельск" по городскому хозяйству Петухову Е.В.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Глава муниципального образования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"Город Архангельск"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И.В.ГОДЗИШ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Утверждены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постановлением Администрации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муниципального образования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"Город Архангельск"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от 22.03.2016 N 306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4"/>
      <w:bookmarkEnd w:id="0"/>
      <w:r w:rsidRPr="00235502">
        <w:rPr>
          <w:rFonts w:ascii="Times New Roman" w:hAnsi="Times New Roman" w:cs="Times New Roman"/>
          <w:b/>
          <w:bCs/>
        </w:rPr>
        <w:t>ПРАВИЛА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ПРЕДОСТАВЛЕНИЯ МОЛОДЫМ СЕМЬЯМ СОЦИАЛЬНЫХ ВЫПЛАТ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502">
        <w:rPr>
          <w:rFonts w:ascii="Times New Roman" w:hAnsi="Times New Roman" w:cs="Times New Roman"/>
          <w:b/>
          <w:bCs/>
        </w:rPr>
        <w:t>НА ПРИОБРЕТЕНИЕ (СТРОИТЕЛЬСТВО) ЖИЛЬЯ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 Общие положения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1.1. </w:t>
      </w:r>
      <w:proofErr w:type="gramStart"/>
      <w:r w:rsidRPr="00235502">
        <w:rPr>
          <w:rFonts w:ascii="Times New Roman" w:hAnsi="Times New Roman" w:cs="Times New Roman"/>
        </w:rPr>
        <w:t xml:space="preserve">Настоящие Правила определяют порядок предоставления молодым семьям - участникам </w:t>
      </w:r>
      <w:hyperlink r:id="rId10" w:history="1">
        <w:r w:rsidRPr="00235502">
          <w:rPr>
            <w:rFonts w:ascii="Times New Roman" w:hAnsi="Times New Roman" w:cs="Times New Roman"/>
          </w:rPr>
          <w:t>подпрограммы</w:t>
        </w:r>
      </w:hyperlink>
      <w:r w:rsidRPr="00235502">
        <w:rPr>
          <w:rFonts w:ascii="Times New Roman" w:hAnsi="Times New Roman" w:cs="Times New Roman"/>
        </w:rPr>
        <w:t xml:space="preserve"> "Обеспечение жильем молодых семей" федеральной целевой программы "Жилище" на 2015 - 2020 годы, </w:t>
      </w:r>
      <w:hyperlink r:id="rId11" w:history="1">
        <w:r w:rsidRPr="00235502">
          <w:rPr>
            <w:rFonts w:ascii="Times New Roman" w:hAnsi="Times New Roman" w:cs="Times New Roman"/>
          </w:rPr>
          <w:t>подпрограммы N 2</w:t>
        </w:r>
      </w:hyperlink>
      <w:r w:rsidRPr="00235502">
        <w:rPr>
          <w:rFonts w:ascii="Times New Roman" w:hAnsi="Times New Roman" w:cs="Times New Roman"/>
        </w:rPr>
        <w:t xml:space="preserve"> "Обеспечение жильем молодых семей" государственной программы Архангельской области "Обеспечение качественным, доступным жильем и объектами инженерной инфраструктуры населения Архангельской области (2014 - 2020 годы)" и ведомственной целевой </w:t>
      </w:r>
      <w:hyperlink r:id="rId12" w:history="1">
        <w:r w:rsidRPr="00235502">
          <w:rPr>
            <w:rFonts w:ascii="Times New Roman" w:hAnsi="Times New Roman" w:cs="Times New Roman"/>
          </w:rPr>
          <w:t>программы</w:t>
        </w:r>
      </w:hyperlink>
      <w:r w:rsidRPr="00235502">
        <w:rPr>
          <w:rFonts w:ascii="Times New Roman" w:hAnsi="Times New Roman" w:cs="Times New Roman"/>
        </w:rPr>
        <w:t xml:space="preserve"> "Обеспечение жильем молодых семей муниципального образования "Город </w:t>
      </w:r>
      <w:r w:rsidRPr="00235502">
        <w:rPr>
          <w:rFonts w:ascii="Times New Roman" w:hAnsi="Times New Roman" w:cs="Times New Roman"/>
        </w:rPr>
        <w:lastRenderedPageBreak/>
        <w:t>Архангельск" (далее - программы</w:t>
      </w:r>
      <w:proofErr w:type="gramEnd"/>
      <w:r w:rsidRPr="00235502">
        <w:rPr>
          <w:rFonts w:ascii="Times New Roman" w:hAnsi="Times New Roman" w:cs="Times New Roman"/>
        </w:rPr>
        <w:t>) социальных выплат на приобретение (строительство) жилья (далее - социальная выплата).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41"/>
      <w:bookmarkEnd w:id="1"/>
      <w:r w:rsidRPr="00235502">
        <w:rPr>
          <w:rFonts w:ascii="Times New Roman" w:hAnsi="Times New Roman" w:cs="Times New Roman"/>
        </w:rPr>
        <w:t>1.2. Социальные выплаты используются: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42"/>
      <w:bookmarkEnd w:id="2"/>
      <w:r w:rsidRPr="00235502">
        <w:rPr>
          <w:rFonts w:ascii="Times New Roman" w:hAnsi="Times New Roman" w:cs="Times New Roman"/>
        </w:rPr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в интересах молодой семьи жилого помещения </w:t>
      </w:r>
      <w:proofErr w:type="spellStart"/>
      <w:r w:rsidRPr="00235502">
        <w:rPr>
          <w:rFonts w:ascii="Times New Roman" w:hAnsi="Times New Roman" w:cs="Times New Roman"/>
        </w:rPr>
        <w:t>экономкласса</w:t>
      </w:r>
      <w:proofErr w:type="spellEnd"/>
      <w:r w:rsidRPr="00235502">
        <w:rPr>
          <w:rFonts w:ascii="Times New Roman" w:hAnsi="Times New Roman" w:cs="Times New Roman"/>
        </w:rPr>
        <w:t xml:space="preserve"> на первичном рынке жилья);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б) для оплаты цены договора строительного подряда на строительство жилого дома (далее - договор строительного подряда);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44"/>
      <w:bookmarkEnd w:id="3"/>
      <w:r w:rsidRPr="00235502">
        <w:rPr>
          <w:rFonts w:ascii="Times New Roman" w:hAnsi="Times New Roman" w:cs="Times New Roman"/>
        </w:rPr>
        <w:t xml:space="preserve">в) для осуществления последнего платежа в счет уплаты паевого взноса в полном размере, после </w:t>
      </w:r>
      <w:proofErr w:type="gramStart"/>
      <w:r w:rsidRPr="00235502">
        <w:rPr>
          <w:rFonts w:ascii="Times New Roman" w:hAnsi="Times New Roman" w:cs="Times New Roman"/>
        </w:rPr>
        <w:t>уплаты</w:t>
      </w:r>
      <w:proofErr w:type="gramEnd"/>
      <w:r w:rsidRPr="00235502">
        <w:rPr>
          <w:rFonts w:ascii="Times New Roman" w:hAnsi="Times New Roman" w:cs="Times New Roman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46"/>
      <w:bookmarkEnd w:id="4"/>
      <w:r w:rsidRPr="00235502">
        <w:rPr>
          <w:rFonts w:ascii="Times New Roman" w:hAnsi="Times New Roman" w:cs="Times New Roman"/>
        </w:rPr>
        <w:t xml:space="preserve">д) для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 w:rsidRPr="00235502">
        <w:rPr>
          <w:rFonts w:ascii="Times New Roman" w:hAnsi="Times New Roman" w:cs="Times New Roman"/>
        </w:rPr>
        <w:t>экономкласса</w:t>
      </w:r>
      <w:proofErr w:type="spellEnd"/>
      <w:r w:rsidRPr="00235502">
        <w:rPr>
          <w:rFonts w:ascii="Times New Roman" w:hAnsi="Times New Roman" w:cs="Times New Roman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47"/>
      <w:bookmarkEnd w:id="5"/>
      <w:r w:rsidRPr="00235502">
        <w:rPr>
          <w:rFonts w:ascii="Times New Roman" w:hAnsi="Times New Roman" w:cs="Times New Roman"/>
        </w:rPr>
        <w:t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1 января 2011 года, за исключением иных процентов, штрафов, комиссий и пеней за просрочку исполнения обязательств по этим кредитам и займам.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48"/>
      <w:bookmarkEnd w:id="6"/>
      <w:r w:rsidRPr="00235502">
        <w:rPr>
          <w:rFonts w:ascii="Times New Roman" w:hAnsi="Times New Roman" w:cs="Times New Roman"/>
        </w:rPr>
        <w:t>1.3. Участником программ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соответствующая следующим требованиям: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а) возраст одного из супругов либо одного родителя в неполной семье на день принятия уполномоченным исполнительным органом государственной власти Архангельской области решения о включении молодой семьи - участницы программ в список претендентов на получение социальной выплаты в планируемом году не превышает 35 лет;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б) молодая семья признана нуждающейся в жилом помещении в соответствии с </w:t>
      </w:r>
      <w:hyperlink w:anchor="Par52" w:history="1">
        <w:r w:rsidRPr="00235502">
          <w:rPr>
            <w:rFonts w:ascii="Times New Roman" w:hAnsi="Times New Roman" w:cs="Times New Roman"/>
          </w:rPr>
          <w:t>пунктом 1.4</w:t>
        </w:r>
      </w:hyperlink>
      <w:r w:rsidRPr="00235502">
        <w:rPr>
          <w:rFonts w:ascii="Times New Roman" w:hAnsi="Times New Roman" w:cs="Times New Roman"/>
        </w:rPr>
        <w:t xml:space="preserve"> настоящих Правил;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наличие у молодой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ar52"/>
      <w:bookmarkEnd w:id="7"/>
      <w:r w:rsidRPr="00235502">
        <w:rPr>
          <w:rFonts w:ascii="Times New Roman" w:hAnsi="Times New Roman" w:cs="Times New Roman"/>
        </w:rPr>
        <w:t xml:space="preserve">1.4. </w:t>
      </w:r>
      <w:proofErr w:type="gramStart"/>
      <w:r w:rsidRPr="00235502">
        <w:rPr>
          <w:rFonts w:ascii="Times New Roman" w:hAnsi="Times New Roman" w:cs="Times New Roman"/>
        </w:rPr>
        <w:t xml:space="preserve">Применительно к настоящим Правилам под нуждающимися в жилых помещениях понимаются молодые семьи, поставленные на учет в качестве нуждающихся в улучшении жилищных условий до 1 марта 2005 года, а также молодые семьи, признанные Администрацией муниципального образования "Город Архангельск" нуждающимися в жилых помещениях после 1 марта 2005 года по тем же основаниям, которые установлены </w:t>
      </w:r>
      <w:hyperlink r:id="rId13" w:history="1">
        <w:r w:rsidRPr="00235502">
          <w:rPr>
            <w:rFonts w:ascii="Times New Roman" w:hAnsi="Times New Roman" w:cs="Times New Roman"/>
          </w:rPr>
          <w:t>статьей 51</w:t>
        </w:r>
      </w:hyperlink>
      <w:r w:rsidRPr="00235502">
        <w:rPr>
          <w:rFonts w:ascii="Times New Roman" w:hAnsi="Times New Roman" w:cs="Times New Roman"/>
        </w:rPr>
        <w:t xml:space="preserve"> Жилищного кодекса Российской Федерации для признания</w:t>
      </w:r>
      <w:proofErr w:type="gramEnd"/>
      <w:r w:rsidRPr="00235502">
        <w:rPr>
          <w:rFonts w:ascii="Times New Roman" w:hAnsi="Times New Roman" w:cs="Times New Roman"/>
        </w:rPr>
        <w:t xml:space="preserve"> граждан </w:t>
      </w:r>
      <w:proofErr w:type="gramStart"/>
      <w:r w:rsidRPr="00235502">
        <w:rPr>
          <w:rFonts w:ascii="Times New Roman" w:hAnsi="Times New Roman" w:cs="Times New Roman"/>
        </w:rPr>
        <w:t>нуждающимися</w:t>
      </w:r>
      <w:proofErr w:type="gramEnd"/>
      <w:r w:rsidRPr="00235502">
        <w:rPr>
          <w:rFonts w:ascii="Times New Roman" w:hAnsi="Times New Roman" w:cs="Times New Roman"/>
        </w:rPr>
        <w:t xml:space="preserve">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1.5. Право на улучшение жилищных условий с использованием социальной выплаты предоставляется молодой семье только один раз. Участие в программах является добровольным.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1.6. Право молодой семьи - участницы программ на получение социальной выплаты удостоверяется именным документом - свидетельством о праве на получение социальной выплаты (далее - свидетельство), которое не является ценной бумагой.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1.7. Срок действия свидетельства составляет не более 7 месяцев </w:t>
      </w:r>
      <w:proofErr w:type="gramStart"/>
      <w:r w:rsidRPr="00235502">
        <w:rPr>
          <w:rFonts w:ascii="Times New Roman" w:hAnsi="Times New Roman" w:cs="Times New Roman"/>
        </w:rPr>
        <w:t>с даты выдачи</w:t>
      </w:r>
      <w:proofErr w:type="gramEnd"/>
      <w:r w:rsidRPr="00235502">
        <w:rPr>
          <w:rFonts w:ascii="Times New Roman" w:hAnsi="Times New Roman" w:cs="Times New Roman"/>
        </w:rPr>
        <w:t>, указанной в свидетельстве, и прекращается в день, указанный в свидетельстве, но не позднее 31 декабря текущего года.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1.8. Социальная выплата предоставляется за счет и в пределах средств федерального, городского и областного бюджетов в размере: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30 процентов расчетной (средней) стоимости жилья, определяемой в соответствии с настоящими Правилами, - для молодых семей, не имеющих детей;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lastRenderedPageBreak/>
        <w:t>35 процентов расчетной (средней) стоимости жилья, определяемой в соответствии с настоящими Правилами, - для молодых семей, имеющих одного и более детей, а также для неполных молодых семей, состоящих из одного родителя и одного и более детей.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В случае использования социальной выплаты на цель, предусмотренную </w:t>
      </w:r>
      <w:hyperlink w:anchor="Par44" w:history="1">
        <w:r w:rsidRPr="00235502">
          <w:rPr>
            <w:rFonts w:ascii="Times New Roman" w:hAnsi="Times New Roman" w:cs="Times New Roman"/>
          </w:rPr>
          <w:t>подпунктом "в" пункта 1.2</w:t>
        </w:r>
      </w:hyperlink>
      <w:r w:rsidRPr="00235502">
        <w:rPr>
          <w:rFonts w:ascii="Times New Roman" w:hAnsi="Times New Roman" w:cs="Times New Roman"/>
        </w:rPr>
        <w:t xml:space="preserve"> настоящих Правил, ее размер устанавливается в соответствии с настоящим пунктом Правил и ограничивается суммой остатка задолженности по выплате остатка пая.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 xml:space="preserve">В случае использования социальной выплаты на цель, предусмотренную </w:t>
      </w:r>
      <w:hyperlink w:anchor="Par47" w:history="1">
        <w:r w:rsidRPr="00235502">
          <w:rPr>
            <w:rFonts w:ascii="Times New Roman" w:hAnsi="Times New Roman" w:cs="Times New Roman"/>
          </w:rPr>
          <w:t>подпунктом "е" пункта 1.2</w:t>
        </w:r>
      </w:hyperlink>
      <w:r w:rsidRPr="00235502">
        <w:rPr>
          <w:rFonts w:ascii="Times New Roman" w:hAnsi="Times New Roman" w:cs="Times New Roman"/>
        </w:rPr>
        <w:t xml:space="preserve"> настоящих Правил, размер социальной выплаты устанавливается в соответствии с настоящим пунктом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займом, за исключением иных процентов, штрафов, комиссий и пеней за просрочку исполнения обязательств по этим кредитам или займам.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1.9. </w:t>
      </w:r>
      <w:proofErr w:type="gramStart"/>
      <w:r w:rsidRPr="00235502">
        <w:rPr>
          <w:rFonts w:ascii="Times New Roman" w:hAnsi="Times New Roman" w:cs="Times New Roman"/>
        </w:rPr>
        <w:t>Молодой семье - участнице программ за счет и в пределах средств областного и городского бюджетов в соответствии с ее письменным заявлением, форма которого установлена Правительством Архангельской области, предоставляется дополнительная социальная выплата в размере 5 процентов расчетной (средней) стоимости жилья при рождении (усыновлении) одного ребенка для погашения части кредита или займа, предоставленного на приобретение (строительство) жилья, в том числе ипотечного жилищного кредита</w:t>
      </w:r>
      <w:proofErr w:type="gramEnd"/>
      <w:r w:rsidRPr="00235502">
        <w:rPr>
          <w:rFonts w:ascii="Times New Roman" w:hAnsi="Times New Roman" w:cs="Times New Roman"/>
        </w:rPr>
        <w:t>, либо компенсации затраченных молодой семьей собственных средств на приобретение (строительство) жилья.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>Молодой семье - участнице программ с тремя и более детьми, включенной в список молодых семей - претендентов на получение социальных выплат в соответствующем году, за счет и в пределах средств областного и городского бюджетов в равных долях (при их наличии) предоставляется дополнительная социальная выплата: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молодой семье с тремя детьми - в размере 15 процентов;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молодой семье с четырьмя детьми - в размере 25 процентов;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молодой семье с пятью детьми и более - в размере 35 процентов расчетной (средней) стоимости жилья для погашения части расходов, связанных с приобретением (строительством) жилья </w:t>
      </w:r>
      <w:proofErr w:type="spellStart"/>
      <w:r w:rsidRPr="00235502">
        <w:rPr>
          <w:rFonts w:ascii="Times New Roman" w:hAnsi="Times New Roman" w:cs="Times New Roman"/>
        </w:rPr>
        <w:t>экономкласса</w:t>
      </w:r>
      <w:proofErr w:type="spellEnd"/>
      <w:r w:rsidRPr="00235502">
        <w:rPr>
          <w:rFonts w:ascii="Times New Roman" w:hAnsi="Times New Roman" w:cs="Times New Roman"/>
        </w:rPr>
        <w:t>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1.10. В случае</w:t>
      </w:r>
      <w:proofErr w:type="gramStart"/>
      <w:r w:rsidRPr="00235502">
        <w:rPr>
          <w:rFonts w:ascii="Times New Roman" w:hAnsi="Times New Roman" w:cs="Times New Roman"/>
        </w:rPr>
        <w:t>,</w:t>
      </w:r>
      <w:proofErr w:type="gramEnd"/>
      <w:r w:rsidRPr="00235502">
        <w:rPr>
          <w:rFonts w:ascii="Times New Roman" w:hAnsi="Times New Roman" w:cs="Times New Roman"/>
        </w:rPr>
        <w:t xml:space="preserve"> если на предоставление социальных выплат средства федерального бюджета не выделены, социальная выплата предоставляется за счет и в пределах средств областного и городского бюджета в размере 30 процентов расчетной (средней) стоимости жилья для молодых семей, не имеющих детей, и 35 процентов расчетной (средней) стоимости жилья - для молодых семей, имеющих детей.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1.11. Расчетная (средняя) стоимость жилья определяется по формуле: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235502">
        <w:rPr>
          <w:rFonts w:ascii="Times New Roman" w:hAnsi="Times New Roman" w:cs="Times New Roman"/>
        </w:rPr>
        <w:t>СтЖ</w:t>
      </w:r>
      <w:proofErr w:type="spellEnd"/>
      <w:r w:rsidRPr="00235502">
        <w:rPr>
          <w:rFonts w:ascii="Times New Roman" w:hAnsi="Times New Roman" w:cs="Times New Roman"/>
        </w:rPr>
        <w:t xml:space="preserve"> = Н x РЖ, где: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235502">
        <w:rPr>
          <w:rFonts w:ascii="Times New Roman" w:hAnsi="Times New Roman" w:cs="Times New Roman"/>
        </w:rPr>
        <w:t>СтЖ</w:t>
      </w:r>
      <w:proofErr w:type="spellEnd"/>
      <w:r w:rsidRPr="00235502">
        <w:rPr>
          <w:rFonts w:ascii="Times New Roman" w:hAnsi="Times New Roman" w:cs="Times New Roman"/>
        </w:rPr>
        <w:t xml:space="preserve"> - расчетная (средняя) стоимость жилья;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Н - норматив стоимости 1 кв. метра общей площади жилья по муниципальному образованию "Город Архангельск", устанавливаемый Администрацией муниципального образования "Город Архангельск" в размере, не превышающем среднюю рыночную стоимость 1 кв. метра общей площади жилья по Архангельской области, определяемой Министерством строительства и жилищно-коммунального хозяйства Российской Федерации;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РЖ - размер общей площади жилого помещения.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При этом размер общей площади жилого помещения составляет: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для семьи численностью два человека (молодые супруги или один молодой родитель и ребенок) - 42 кв. метра;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для семьи численностью три и более человек, включающей помимо молодых супругов одного и более детей (либо семьи, состоящей из одного молодого родителя и двух и более детей), - по 18 кв. метров на одного человека.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1.12. Возможной формой участия в реализации программ является участие в </w:t>
      </w:r>
      <w:proofErr w:type="spellStart"/>
      <w:r w:rsidRPr="00235502">
        <w:rPr>
          <w:rFonts w:ascii="Times New Roman" w:hAnsi="Times New Roman" w:cs="Times New Roman"/>
        </w:rPr>
        <w:t>софинансировании</w:t>
      </w:r>
      <w:proofErr w:type="spellEnd"/>
      <w:r w:rsidRPr="00235502">
        <w:rPr>
          <w:rFonts w:ascii="Times New Roman" w:hAnsi="Times New Roman" w:cs="Times New Roman"/>
        </w:rPr>
        <w:t xml:space="preserve"> предоставления социальных выплат организациями, за исключением организаций, предоставляющих кредиты (займы) на приобретение жилого помещения или строительство жилого дома,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1.13. Размер социальной выплаты рассчитывается на дату утверждения уполномоченным исполнительным органом государственной власти Архангельской области списков молодых семей - претендентов на получение социальной выплаты, указывается в свидетельстве и остается неизменным в течение всего срока его действия.</w:t>
      </w:r>
    </w:p>
    <w:p w:rsidR="006D3670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5502" w:rsidRPr="00235502" w:rsidRDefault="00235502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_GoBack"/>
      <w:bookmarkEnd w:id="8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lastRenderedPageBreak/>
        <w:t>2. Порядок признания молодой семьи участницей программ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ar82"/>
      <w:bookmarkEnd w:id="9"/>
      <w:r w:rsidRPr="00235502">
        <w:rPr>
          <w:rFonts w:ascii="Times New Roman" w:hAnsi="Times New Roman" w:cs="Times New Roman"/>
        </w:rPr>
        <w:t xml:space="preserve">2.1. </w:t>
      </w:r>
      <w:proofErr w:type="gramStart"/>
      <w:r w:rsidRPr="00235502">
        <w:rPr>
          <w:rFonts w:ascii="Times New Roman" w:hAnsi="Times New Roman" w:cs="Times New Roman"/>
        </w:rPr>
        <w:t xml:space="preserve">Для участия в программах в целях использования социальной выплаты в соответствии с </w:t>
      </w:r>
      <w:hyperlink w:anchor="Par42" w:history="1">
        <w:r w:rsidRPr="00235502">
          <w:rPr>
            <w:rFonts w:ascii="Times New Roman" w:hAnsi="Times New Roman" w:cs="Times New Roman"/>
          </w:rPr>
          <w:t>подпунктами "а"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46" w:history="1">
        <w:r w:rsidRPr="00235502">
          <w:rPr>
            <w:rFonts w:ascii="Times New Roman" w:hAnsi="Times New Roman" w:cs="Times New Roman"/>
          </w:rPr>
          <w:t>"д" пункта 1.2</w:t>
        </w:r>
      </w:hyperlink>
      <w:r w:rsidRPr="00235502">
        <w:rPr>
          <w:rFonts w:ascii="Times New Roman" w:hAnsi="Times New Roman" w:cs="Times New Roman"/>
        </w:rPr>
        <w:t xml:space="preserve"> настоящих Правил молодая семья, признанная в соответствии с распоряжением заместителя Главы муниципального образования "Город Архангельск" по городскому хозяйству нуждающейся в жилых помещениях для предоставления социальной выплаты, представляет в департамент городского хозяйства Администрации муниципального образования "Город Архангельск" (далее - департамент городского хозяйства) следующие документы: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а) </w:t>
      </w:r>
      <w:hyperlink w:anchor="Par248" w:history="1">
        <w:r w:rsidRPr="00235502">
          <w:rPr>
            <w:rFonts w:ascii="Times New Roman" w:hAnsi="Times New Roman" w:cs="Times New Roman"/>
          </w:rPr>
          <w:t>заявление</w:t>
        </w:r>
      </w:hyperlink>
      <w:r w:rsidRPr="00235502">
        <w:rPr>
          <w:rFonts w:ascii="Times New Roman" w:hAnsi="Times New Roman" w:cs="Times New Roman"/>
        </w:rPr>
        <w:t xml:space="preserve"> по форме согласно приложению N 1 к настоящим Правилам в двух экземплярах, один экземпляр которого возвращается заявителю с указанием даты принятия заявления, и приложенных к нему документов;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0" w:name="Par84"/>
      <w:bookmarkEnd w:id="10"/>
      <w:r w:rsidRPr="00235502">
        <w:rPr>
          <w:rFonts w:ascii="Times New Roman" w:hAnsi="Times New Roman" w:cs="Times New Roman"/>
        </w:rPr>
        <w:t>б) копии документов, удостоверяющих личность каждого члена семьи;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копия свидетельства о браке (на неполную семью не распространяется);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1" w:name="Par86"/>
      <w:bookmarkEnd w:id="11"/>
      <w:proofErr w:type="gramStart"/>
      <w:r w:rsidRPr="00235502">
        <w:rPr>
          <w:rFonts w:ascii="Times New Roman" w:hAnsi="Times New Roman" w:cs="Times New Roman"/>
        </w:rPr>
        <w:t>г) 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Данными документами являются: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заключение кредитной организации (банка) о возможном предоставлении ипотечного кредита на сумму, превышающую размер предоставляемой социальной выплаты;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справка о рыночной стоимости жилого помещения, принадлежащего на праве собственности члену (членам) семьи - участника муниципальной программы (справка агентства недвижимости о рыночной стоимости жилого помещения, принадлежащего на праве собственности заявителям);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гарантийное обязательство о возможном оказании финансовой помощи в случае участия молодой семьи в муниципальной программе, удостоверенное нотариально (обязательство от юридического или физического лица);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выписка кредитной организации (банка) о денежных средствах, находящихся на лицевом счете участника муниципальной программы;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>д) документы, подтверждающие отсутствие ранее реализованного права на улучшение жилищных условий с использованием социальной выплаты (при условии регистрации одного из членов семьи в другом муниципальном образовании с момента образования молодой семьи) или иной формы государственной поддержки за счет средств федерального и (или) регионального бюджетов;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>е) документ о постановке на учет нуждающихся в жилых помещениях с указанием даты постановки на учет (для граждан, поставленных на учет в качестве нуждающихся в жилых помещениях до 1 марта 2005 года);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ж) </w:t>
      </w:r>
      <w:hyperlink w:anchor="Par321" w:history="1">
        <w:r w:rsidRPr="00235502">
          <w:rPr>
            <w:rFonts w:ascii="Times New Roman" w:hAnsi="Times New Roman" w:cs="Times New Roman"/>
          </w:rPr>
          <w:t>согласие</w:t>
        </w:r>
      </w:hyperlink>
      <w:r w:rsidRPr="00235502">
        <w:rPr>
          <w:rFonts w:ascii="Times New Roman" w:hAnsi="Times New Roman" w:cs="Times New Roman"/>
        </w:rPr>
        <w:t xml:space="preserve"> на обработку персональных данных в соответствии с требованиями </w:t>
      </w:r>
      <w:hyperlink r:id="rId14" w:history="1">
        <w:r w:rsidRPr="00235502">
          <w:rPr>
            <w:rFonts w:ascii="Times New Roman" w:hAnsi="Times New Roman" w:cs="Times New Roman"/>
          </w:rPr>
          <w:t>статьи 9</w:t>
        </w:r>
      </w:hyperlink>
      <w:r w:rsidRPr="00235502">
        <w:rPr>
          <w:rFonts w:ascii="Times New Roman" w:hAnsi="Times New Roman" w:cs="Times New Roman"/>
        </w:rPr>
        <w:t xml:space="preserve"> Федерального закона от 27.07.2006 N 152-ФЗ "О персональных данных" по форме согласно приложению N 2 к настоящим Правилам.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Копии документов представляются молодой семьей одновременно с оригиналами документов. После сверки идентичности копий и оригиналов документов оригиналы возвращаются молодой семье.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2" w:name="Par96"/>
      <w:bookmarkEnd w:id="12"/>
      <w:r w:rsidRPr="00235502">
        <w:rPr>
          <w:rFonts w:ascii="Times New Roman" w:hAnsi="Times New Roman" w:cs="Times New Roman"/>
        </w:rPr>
        <w:t xml:space="preserve">2.2. </w:t>
      </w:r>
      <w:proofErr w:type="gramStart"/>
      <w:r w:rsidRPr="00235502">
        <w:rPr>
          <w:rFonts w:ascii="Times New Roman" w:hAnsi="Times New Roman" w:cs="Times New Roman"/>
        </w:rPr>
        <w:t xml:space="preserve">Для участия в программах в целях использования социальной выплаты в соответствии с </w:t>
      </w:r>
      <w:hyperlink w:anchor="Par47" w:history="1">
        <w:r w:rsidRPr="00235502">
          <w:rPr>
            <w:rFonts w:ascii="Times New Roman" w:hAnsi="Times New Roman" w:cs="Times New Roman"/>
          </w:rPr>
          <w:t>подпунктом "е" пункта 1.2</w:t>
        </w:r>
      </w:hyperlink>
      <w:r w:rsidRPr="00235502">
        <w:rPr>
          <w:rFonts w:ascii="Times New Roman" w:hAnsi="Times New Roman" w:cs="Times New Roman"/>
        </w:rPr>
        <w:t xml:space="preserve"> настоящих Правил молодая семья, признанная в соответствии с распоряжением заместителя Главы муниципального образования "Город Архангельск" по городскому хозяйству нуждающейся в жилых помещениях на день заключения кредитного договора (договора займа) для предоставления социальной выплаты, представляет в департамент городского хозяйства следующие документы: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а) </w:t>
      </w:r>
      <w:hyperlink w:anchor="Par248" w:history="1">
        <w:r w:rsidRPr="00235502">
          <w:rPr>
            <w:rFonts w:ascii="Times New Roman" w:hAnsi="Times New Roman" w:cs="Times New Roman"/>
          </w:rPr>
          <w:t>заявление</w:t>
        </w:r>
      </w:hyperlink>
      <w:r w:rsidRPr="00235502">
        <w:rPr>
          <w:rFonts w:ascii="Times New Roman" w:hAnsi="Times New Roman" w:cs="Times New Roman"/>
        </w:rPr>
        <w:t xml:space="preserve"> по форме согласно приложению N 1 к настоящим Правилам в двух экземплярах, один экземпляр которого возвращается заявителю с указанием даты принятия заявления, и приложенных к нему документов;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3" w:name="Par98"/>
      <w:bookmarkEnd w:id="13"/>
      <w:r w:rsidRPr="00235502">
        <w:rPr>
          <w:rFonts w:ascii="Times New Roman" w:hAnsi="Times New Roman" w:cs="Times New Roman"/>
        </w:rPr>
        <w:t>б) копии документов, удостоверяющих личность каждого члена семьи;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копия свидетельства о браке (на неполную семью не распространяется);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г) копия свидетельства о государственной регистрации права собственности на жилое помещение (жилой дом), приобретенное (построенное) с использованием средств ипотечного жилищного кредита (займа), либо договор строительного подряда или иные документы, подтверждающие расходы по строительству жилого дома (далее - документы на строительство), - при незавершенном строительстве жилого дома;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д) копия кредитного договора (договор займа), заключенного в период с 1 января 2006 года по 31 декабря 2010 года включительно;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lastRenderedPageBreak/>
        <w:t>е)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4" w:name="Par103"/>
      <w:bookmarkEnd w:id="14"/>
      <w:proofErr w:type="gramStart"/>
      <w:r w:rsidRPr="00235502">
        <w:rPr>
          <w:rFonts w:ascii="Times New Roman" w:hAnsi="Times New Roman" w:cs="Times New Roman"/>
        </w:rPr>
        <w:t>ж) документ о постановке на учет нуждающихся в жилых помещениях с указанием даты постановки на учет (для граждан, поставленных на учет в качестве нуждающихся в жилых помещениях до 1 марта 2005 года);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з) </w:t>
      </w:r>
      <w:hyperlink w:anchor="Par321" w:history="1">
        <w:r w:rsidRPr="00235502">
          <w:rPr>
            <w:rFonts w:ascii="Times New Roman" w:hAnsi="Times New Roman" w:cs="Times New Roman"/>
          </w:rPr>
          <w:t>согласие</w:t>
        </w:r>
      </w:hyperlink>
      <w:r w:rsidRPr="00235502">
        <w:rPr>
          <w:rFonts w:ascii="Times New Roman" w:hAnsi="Times New Roman" w:cs="Times New Roman"/>
        </w:rPr>
        <w:t xml:space="preserve"> на обработку персональных данных в соответствии с требованиями </w:t>
      </w:r>
      <w:hyperlink r:id="rId15" w:history="1">
        <w:r w:rsidRPr="00235502">
          <w:rPr>
            <w:rFonts w:ascii="Times New Roman" w:hAnsi="Times New Roman" w:cs="Times New Roman"/>
          </w:rPr>
          <w:t>статьи 9</w:t>
        </w:r>
      </w:hyperlink>
      <w:r w:rsidRPr="00235502">
        <w:rPr>
          <w:rFonts w:ascii="Times New Roman" w:hAnsi="Times New Roman" w:cs="Times New Roman"/>
        </w:rPr>
        <w:t xml:space="preserve"> Федерального закона от 27.07.2006 N 152-ФЗ "О персональных данных" по форме согласно приложению N 2 к настоящим Правилам.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Копии документов представляются молодой семьей одновременно с оригиналами документов. После сверки идентичности копий и оригиналов документов оригиналы возвращаются молодой семье.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2.3. От имени молодой семьи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 (далее - заявитель).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2.4. Департамент городского хозяйства осуществляет проверку документов, указанных в </w:t>
      </w:r>
      <w:hyperlink w:anchor="Par82" w:history="1">
        <w:r w:rsidRPr="00235502">
          <w:rPr>
            <w:rFonts w:ascii="Times New Roman" w:hAnsi="Times New Roman" w:cs="Times New Roman"/>
          </w:rPr>
          <w:t>пунктах 2.1</w:t>
        </w:r>
      </w:hyperlink>
      <w:r w:rsidRPr="00235502">
        <w:rPr>
          <w:rFonts w:ascii="Times New Roman" w:hAnsi="Times New Roman" w:cs="Times New Roman"/>
        </w:rPr>
        <w:t xml:space="preserve"> или </w:t>
      </w:r>
      <w:hyperlink w:anchor="Par96" w:history="1">
        <w:r w:rsidRPr="00235502">
          <w:rPr>
            <w:rFonts w:ascii="Times New Roman" w:hAnsi="Times New Roman" w:cs="Times New Roman"/>
          </w:rPr>
          <w:t>2.2</w:t>
        </w:r>
      </w:hyperlink>
      <w:r w:rsidRPr="00235502">
        <w:rPr>
          <w:rFonts w:ascii="Times New Roman" w:hAnsi="Times New Roman" w:cs="Times New Roman"/>
        </w:rPr>
        <w:t xml:space="preserve"> настоящих Правил.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Принятие решения о признании молодой семьи участницей программ осуществляется в 10-дневный срок со дня представления документов, указанных в </w:t>
      </w:r>
      <w:hyperlink w:anchor="Par82" w:history="1">
        <w:r w:rsidRPr="00235502">
          <w:rPr>
            <w:rFonts w:ascii="Times New Roman" w:hAnsi="Times New Roman" w:cs="Times New Roman"/>
          </w:rPr>
          <w:t>пунктах 2.1</w:t>
        </w:r>
      </w:hyperlink>
      <w:r w:rsidRPr="00235502">
        <w:rPr>
          <w:rFonts w:ascii="Times New Roman" w:hAnsi="Times New Roman" w:cs="Times New Roman"/>
        </w:rPr>
        <w:t xml:space="preserve"> или </w:t>
      </w:r>
      <w:hyperlink w:anchor="Par96" w:history="1">
        <w:r w:rsidRPr="00235502">
          <w:rPr>
            <w:rFonts w:ascii="Times New Roman" w:hAnsi="Times New Roman" w:cs="Times New Roman"/>
          </w:rPr>
          <w:t>2.2</w:t>
        </w:r>
      </w:hyperlink>
      <w:r w:rsidRPr="00235502">
        <w:rPr>
          <w:rFonts w:ascii="Times New Roman" w:hAnsi="Times New Roman" w:cs="Times New Roman"/>
        </w:rPr>
        <w:t xml:space="preserve"> настоящих Правил, путем издания распоряжения заместителя Главы муниципального образования "Город Архангельск" по городскому хозяйству о признании (отказе в признании) молодой семьи участницей программ.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2.5. О принятом решении молодая семья в 5-дневный срок </w:t>
      </w:r>
      <w:proofErr w:type="gramStart"/>
      <w:r w:rsidRPr="00235502">
        <w:rPr>
          <w:rFonts w:ascii="Times New Roman" w:hAnsi="Times New Roman" w:cs="Times New Roman"/>
        </w:rPr>
        <w:t>с даты издания</w:t>
      </w:r>
      <w:proofErr w:type="gramEnd"/>
      <w:r w:rsidRPr="00235502">
        <w:rPr>
          <w:rFonts w:ascii="Times New Roman" w:hAnsi="Times New Roman" w:cs="Times New Roman"/>
        </w:rPr>
        <w:t xml:space="preserve"> распоряжения заместителя Главы муниципального образования "Город Архангельск" по городскому хозяйству о признании (отказе в признании) молодой семьи участницей программ письменно уведомляется департаментом городского хозяйства.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5" w:name="Par110"/>
      <w:bookmarkEnd w:id="15"/>
      <w:r w:rsidRPr="00235502">
        <w:rPr>
          <w:rFonts w:ascii="Times New Roman" w:hAnsi="Times New Roman" w:cs="Times New Roman"/>
        </w:rPr>
        <w:t>2.6. Основаниями для отказа в признании молодой семьи участницей программ являются: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несоответствие молодой семьи требованиям, указанным в </w:t>
      </w:r>
      <w:hyperlink w:anchor="Par48" w:history="1">
        <w:r w:rsidRPr="00235502">
          <w:rPr>
            <w:rFonts w:ascii="Times New Roman" w:hAnsi="Times New Roman" w:cs="Times New Roman"/>
          </w:rPr>
          <w:t>пункте 1.3</w:t>
        </w:r>
      </w:hyperlink>
      <w:r w:rsidRPr="00235502">
        <w:rPr>
          <w:rFonts w:ascii="Times New Roman" w:hAnsi="Times New Roman" w:cs="Times New Roman"/>
        </w:rPr>
        <w:t xml:space="preserve"> настоящих Правил;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непредставление или представление не в полном объеме документов, указанных в </w:t>
      </w:r>
      <w:hyperlink w:anchor="Par82" w:history="1">
        <w:r w:rsidRPr="00235502">
          <w:rPr>
            <w:rFonts w:ascii="Times New Roman" w:hAnsi="Times New Roman" w:cs="Times New Roman"/>
          </w:rPr>
          <w:t>пунктах 2.1</w:t>
        </w:r>
      </w:hyperlink>
      <w:r w:rsidRPr="00235502">
        <w:rPr>
          <w:rFonts w:ascii="Times New Roman" w:hAnsi="Times New Roman" w:cs="Times New Roman"/>
        </w:rPr>
        <w:t xml:space="preserve"> или </w:t>
      </w:r>
      <w:hyperlink w:anchor="Par96" w:history="1">
        <w:r w:rsidRPr="00235502">
          <w:rPr>
            <w:rFonts w:ascii="Times New Roman" w:hAnsi="Times New Roman" w:cs="Times New Roman"/>
          </w:rPr>
          <w:t>2.2</w:t>
        </w:r>
      </w:hyperlink>
      <w:r w:rsidRPr="00235502">
        <w:rPr>
          <w:rFonts w:ascii="Times New Roman" w:hAnsi="Times New Roman" w:cs="Times New Roman"/>
        </w:rPr>
        <w:t xml:space="preserve"> настоящих Правил;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недостоверность сведений, содержащихся в представленных документах;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ранее реализованное право на улучшение жилищных условий с использованием социальной выплаты или иной формы государственной и (или) муниципальной поддержки, за исключением средств (части средств) материнского (семейного) капитала.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2.7. Повторное обращение с заявлением об участии в программах допускается после устранения оснований для отказа, предусмотренных в </w:t>
      </w:r>
      <w:hyperlink w:anchor="Par110" w:history="1">
        <w:r w:rsidRPr="00235502">
          <w:rPr>
            <w:rFonts w:ascii="Times New Roman" w:hAnsi="Times New Roman" w:cs="Times New Roman"/>
          </w:rPr>
          <w:t>пункте 2.6</w:t>
        </w:r>
      </w:hyperlink>
      <w:r w:rsidRPr="00235502">
        <w:rPr>
          <w:rFonts w:ascii="Times New Roman" w:hAnsi="Times New Roman" w:cs="Times New Roman"/>
        </w:rPr>
        <w:t xml:space="preserve"> настоящих Правил.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2.8. В целях ведения учета молодых семей, признанных участниками программ, департамент городского хозяйства формирует реестр молодых семей - участников программ (далее - Реестр).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Молодая семья подлежит включению в Реестр после издания распоряжения заместителя Главы муниципального образования "Город Архангельск" по городскому хозяйству о признании молодой семьи участницей программ.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6" w:name="Par118"/>
      <w:bookmarkEnd w:id="16"/>
      <w:r w:rsidRPr="00235502">
        <w:rPr>
          <w:rFonts w:ascii="Times New Roman" w:hAnsi="Times New Roman" w:cs="Times New Roman"/>
        </w:rPr>
        <w:t>2.9. В Реестр включаются следующие сведения: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а) состав семьи с указанием степени родства;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б) фамилия, имя, отчество членов семьи и дата рождения;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паспортные данные (серия и номер, кем выдан, дата выдачи);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г) данные свидетельства о браке (серия и номер, кем выдано, дата выдачи);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д) дата и номер распоряжения заместителя Главы муниципального образования "Город Архангельск" по городскому хозяйству о признании молодой семьи участницей программ.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Реестр формируется в хронологическом порядке, исходя из даты подачи и входящего номера заявления молодой семьи на участие в программах.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2.10. </w:t>
      </w:r>
      <w:proofErr w:type="gramStart"/>
      <w:r w:rsidRPr="00235502">
        <w:rPr>
          <w:rFonts w:ascii="Times New Roman" w:hAnsi="Times New Roman" w:cs="Times New Roman"/>
        </w:rPr>
        <w:t xml:space="preserve">В первоочередном порядке в Реестр подлежат включению молодые семьи, признанные участниками муниципальной </w:t>
      </w:r>
      <w:hyperlink r:id="rId16" w:history="1">
        <w:r w:rsidRPr="00235502">
          <w:rPr>
            <w:rFonts w:ascii="Times New Roman" w:hAnsi="Times New Roman" w:cs="Times New Roman"/>
          </w:rPr>
          <w:t>программы</w:t>
        </w:r>
      </w:hyperlink>
      <w:r w:rsidRPr="00235502">
        <w:rPr>
          <w:rFonts w:ascii="Times New Roman" w:hAnsi="Times New Roman" w:cs="Times New Roman"/>
        </w:rPr>
        <w:t xml:space="preserve"> "Обеспечение жильем молодых семей города Архангельска (2012 - 2015 годы)", утвержденной постановлением мэра города Архангельска 17.10.2011 N 473, не получившие социальную выплату на 31 декабря 2015 года и имеющие право на ее получение в 2016 году в установленный срок действия свидетельства.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2.11. Департамент городского хозяйства осуществляет внесение изменений в Реестр в случаях: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7" w:name="Par127"/>
      <w:bookmarkEnd w:id="17"/>
      <w:r w:rsidRPr="00235502">
        <w:rPr>
          <w:rFonts w:ascii="Times New Roman" w:hAnsi="Times New Roman" w:cs="Times New Roman"/>
        </w:rPr>
        <w:t xml:space="preserve">а) изменения сведений, предусмотренных </w:t>
      </w:r>
      <w:hyperlink w:anchor="Par118" w:history="1">
        <w:r w:rsidRPr="00235502">
          <w:rPr>
            <w:rFonts w:ascii="Times New Roman" w:hAnsi="Times New Roman" w:cs="Times New Roman"/>
          </w:rPr>
          <w:t>пунктом 2.9</w:t>
        </w:r>
      </w:hyperlink>
      <w:r w:rsidRPr="00235502">
        <w:rPr>
          <w:rFonts w:ascii="Times New Roman" w:hAnsi="Times New Roman" w:cs="Times New Roman"/>
        </w:rPr>
        <w:t xml:space="preserve"> настоящих Правил;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8" w:name="Par128"/>
      <w:bookmarkEnd w:id="18"/>
      <w:r w:rsidRPr="00235502">
        <w:rPr>
          <w:rFonts w:ascii="Times New Roman" w:hAnsi="Times New Roman" w:cs="Times New Roman"/>
        </w:rPr>
        <w:t>б) исключения молодой семьи из Реестра.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Внесение изменений в Реестр в случае, предусмотренном </w:t>
      </w:r>
      <w:hyperlink w:anchor="Par127" w:history="1">
        <w:r w:rsidRPr="00235502">
          <w:rPr>
            <w:rFonts w:ascii="Times New Roman" w:hAnsi="Times New Roman" w:cs="Times New Roman"/>
          </w:rPr>
          <w:t>подпунктом "а"</w:t>
        </w:r>
      </w:hyperlink>
      <w:r w:rsidRPr="00235502">
        <w:rPr>
          <w:rFonts w:ascii="Times New Roman" w:hAnsi="Times New Roman" w:cs="Times New Roman"/>
        </w:rPr>
        <w:t xml:space="preserve"> настоящего пункта, осуществляется на основании подтверждающих документов, представленных молодой семьей - участницей программ в департамент городского хозяйства.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lastRenderedPageBreak/>
        <w:t xml:space="preserve">Внесение изменений в Реестр в случае, предусмотренном </w:t>
      </w:r>
      <w:hyperlink w:anchor="Par128" w:history="1">
        <w:r w:rsidRPr="00235502">
          <w:rPr>
            <w:rFonts w:ascii="Times New Roman" w:hAnsi="Times New Roman" w:cs="Times New Roman"/>
          </w:rPr>
          <w:t>подпунктом "б"</w:t>
        </w:r>
      </w:hyperlink>
      <w:r w:rsidRPr="00235502">
        <w:rPr>
          <w:rFonts w:ascii="Times New Roman" w:hAnsi="Times New Roman" w:cs="Times New Roman"/>
        </w:rPr>
        <w:t xml:space="preserve"> настоящего пункта, осуществляется после признания утратившим силу распоряжения заместителя Главы муниципального образования "Город Архангельск" по городскому хозяйству о признании молодой семьи участницей программ.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Основаниями для принятия распоряжения заместителя Главы муниципального образования "Город Архангельск" по городскому хозяйству о признании утратившим силу распоряжения заместителя Главы муниципального образования "Город Архангельск" по городскому хозяйству о признании молодой семьи участницей программ являются: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заявление молодой семьи - участницы программ об исключении ее из Реестра;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реализованное молодой семьей - участницей программ право на улучшение жилищных условий с использованием социальной выплаты или иной формы государственной и (или) муниципальной поддержки, за исключением средств (части средств) материнского (семейного) капитала;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улучшение молодой семьей - участницей программ своих жилищных условий, в </w:t>
      </w:r>
      <w:proofErr w:type="gramStart"/>
      <w:r w:rsidRPr="00235502">
        <w:rPr>
          <w:rFonts w:ascii="Times New Roman" w:hAnsi="Times New Roman" w:cs="Times New Roman"/>
        </w:rPr>
        <w:t>связи</w:t>
      </w:r>
      <w:proofErr w:type="gramEnd"/>
      <w:r w:rsidRPr="00235502">
        <w:rPr>
          <w:rFonts w:ascii="Times New Roman" w:hAnsi="Times New Roman" w:cs="Times New Roman"/>
        </w:rPr>
        <w:t xml:space="preserve"> с чем она не является нуждающейся в жилом помещении (кроме случаев, когда молодая семья - участница программ, приобрела жилое помещение по ипотечному или кредитному договору до 1 января 2011 года);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достижение одним из супругов либо одним родителем в неполной семье возраста 36 лет на день принятия уполномоченным исполнительным органом государственной власти Архангельской области решения о включении молодой семьи - участницы программ в список претендентов на получение социальной выплаты в планируемом году;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отказ в выдаче свидетельства молодой семье - претенденту на получение социальной выплаты;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неиспользованное молодой семьей - участницей программ право на получение выделенной социальной выплаты в установленный срок действия свидетельства.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2.12. Молодая семья - участница программ имеет право на получение информации, непосредственно затрагивающей ее права и законные интересы, а также на ознакомление с Реестром.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3. Организация работы по выдаче свидетельств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3.1. </w:t>
      </w:r>
      <w:proofErr w:type="gramStart"/>
      <w:r w:rsidRPr="00235502">
        <w:rPr>
          <w:rFonts w:ascii="Times New Roman" w:hAnsi="Times New Roman" w:cs="Times New Roman"/>
        </w:rPr>
        <w:t>Департамент городского хозяйства до 1 сентября года, предшествующего планируемому году, формирует списки молодых семей - участников программ, изъявивших желание получить социальную выплату в планируемом году, в порядке и по форме, установленными Правительством Архангельской области, и направляет их в уполномоченный исполнительный орган государственной власти Архангельской области.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3.2. </w:t>
      </w:r>
      <w:proofErr w:type="gramStart"/>
      <w:r w:rsidRPr="00235502">
        <w:rPr>
          <w:rFonts w:ascii="Times New Roman" w:hAnsi="Times New Roman" w:cs="Times New Roman"/>
        </w:rPr>
        <w:t>Департамент городского хозяйства в течение 5 рабочих дней после получения уведомления о бюджетных ассигнованиях из областного бюджета, предусмотренных на предоставление социальных выплат, на основании выписки из списка молодых семей - претендентов на получение социальной выплаты по муниципальному образованию "Город Архангельск" в соответствующем году, доведенной уполномоченным исполнительным органом государственной власти Архангельской области, (далее - выписка из списка молодых семей - претендентов на получение социальной</w:t>
      </w:r>
      <w:proofErr w:type="gramEnd"/>
      <w:r w:rsidRPr="00235502">
        <w:rPr>
          <w:rFonts w:ascii="Times New Roman" w:hAnsi="Times New Roman" w:cs="Times New Roman"/>
        </w:rPr>
        <w:t xml:space="preserve"> выплаты) направляет молодым семьям - претендентам на получение социальных выплат заказными письмами либо иным способом, позволяющим подтвердить факт и дату оповещения, уведомления о необходимости представления документов для получения свидетельства,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9" w:name="Par144"/>
      <w:bookmarkEnd w:id="19"/>
      <w:r w:rsidRPr="00235502">
        <w:rPr>
          <w:rFonts w:ascii="Times New Roman" w:hAnsi="Times New Roman" w:cs="Times New Roman"/>
        </w:rPr>
        <w:t xml:space="preserve">3.3. </w:t>
      </w:r>
      <w:proofErr w:type="gramStart"/>
      <w:r w:rsidRPr="00235502">
        <w:rPr>
          <w:rFonts w:ascii="Times New Roman" w:hAnsi="Times New Roman" w:cs="Times New Roman"/>
        </w:rPr>
        <w:t>Для получения свидетельства молодая семья - претендент на получение социальной выплаты в соответствующем году в течение одного месяца после получения уведомления о необходимости представления документов для получения свидетельства направляет в департамент городского хозяйства заявление о выдаче свидетельства (в произвольной форме, с выражением согласия на получение социальной выплаты в порядке и на условиях, которые указаны в уведомлении) и документы, предусмотренные: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а) </w:t>
      </w:r>
      <w:hyperlink w:anchor="Par84" w:history="1">
        <w:r w:rsidRPr="00235502">
          <w:rPr>
            <w:rFonts w:ascii="Times New Roman" w:hAnsi="Times New Roman" w:cs="Times New Roman"/>
          </w:rPr>
          <w:t>подпунктами "б"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86" w:history="1">
        <w:r w:rsidRPr="00235502">
          <w:rPr>
            <w:rFonts w:ascii="Times New Roman" w:hAnsi="Times New Roman" w:cs="Times New Roman"/>
          </w:rPr>
          <w:t>"г" пункта 2.1</w:t>
        </w:r>
      </w:hyperlink>
      <w:r w:rsidRPr="00235502">
        <w:rPr>
          <w:rFonts w:ascii="Times New Roman" w:hAnsi="Times New Roman" w:cs="Times New Roman"/>
        </w:rPr>
        <w:t xml:space="preserve"> настоящих Правил - в случае использования социальных выплат в соответствии с </w:t>
      </w:r>
      <w:hyperlink w:anchor="Par42" w:history="1">
        <w:r w:rsidRPr="00235502">
          <w:rPr>
            <w:rFonts w:ascii="Times New Roman" w:hAnsi="Times New Roman" w:cs="Times New Roman"/>
          </w:rPr>
          <w:t>подпунктами "а"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46" w:history="1">
        <w:r w:rsidRPr="00235502">
          <w:rPr>
            <w:rFonts w:ascii="Times New Roman" w:hAnsi="Times New Roman" w:cs="Times New Roman"/>
          </w:rPr>
          <w:t>"д" пункта 1.2</w:t>
        </w:r>
      </w:hyperlink>
      <w:r w:rsidRPr="00235502">
        <w:rPr>
          <w:rFonts w:ascii="Times New Roman" w:hAnsi="Times New Roman" w:cs="Times New Roman"/>
        </w:rPr>
        <w:t xml:space="preserve"> настоящих Правил;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б) </w:t>
      </w:r>
      <w:hyperlink w:anchor="Par98" w:history="1">
        <w:r w:rsidRPr="00235502">
          <w:rPr>
            <w:rFonts w:ascii="Times New Roman" w:hAnsi="Times New Roman" w:cs="Times New Roman"/>
          </w:rPr>
          <w:t>подпунктами "б"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103" w:history="1">
        <w:r w:rsidRPr="00235502">
          <w:rPr>
            <w:rFonts w:ascii="Times New Roman" w:hAnsi="Times New Roman" w:cs="Times New Roman"/>
          </w:rPr>
          <w:t>"ж" пункта 2.2</w:t>
        </w:r>
      </w:hyperlink>
      <w:r w:rsidRPr="00235502">
        <w:rPr>
          <w:rFonts w:ascii="Times New Roman" w:hAnsi="Times New Roman" w:cs="Times New Roman"/>
        </w:rPr>
        <w:t xml:space="preserve"> настоящих Правил - в случае использования социальных выплат в соответствии с </w:t>
      </w:r>
      <w:hyperlink w:anchor="Par47" w:history="1">
        <w:r w:rsidRPr="00235502">
          <w:rPr>
            <w:rFonts w:ascii="Times New Roman" w:hAnsi="Times New Roman" w:cs="Times New Roman"/>
          </w:rPr>
          <w:t>подпунктом "е" пункта 1.2</w:t>
        </w:r>
      </w:hyperlink>
      <w:r w:rsidRPr="00235502">
        <w:rPr>
          <w:rFonts w:ascii="Times New Roman" w:hAnsi="Times New Roman" w:cs="Times New Roman"/>
        </w:rPr>
        <w:t xml:space="preserve"> настоящих Правил.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 xml:space="preserve">Для подтверждения достоверности сведений, содержащихся в распоряжении заместителя Главы муниципального образования "Город Архангельск" по городскому хозяйству о признании молодой семьи нуждающейся в жилых помещениях, для предоставления социальной выплаты, на дату представления заявления о выдаче свидетельства молодая семья - претендент на получение социальной выплаты в соответствующем году дополнительно направляет в департамент городского </w:t>
      </w:r>
      <w:r w:rsidRPr="00235502">
        <w:rPr>
          <w:rFonts w:ascii="Times New Roman" w:hAnsi="Times New Roman" w:cs="Times New Roman"/>
        </w:rPr>
        <w:lastRenderedPageBreak/>
        <w:t>хозяйства копию поквартирной карточки и карточку квартиросъемщика, выданные не раннее</w:t>
      </w:r>
      <w:proofErr w:type="gramEnd"/>
      <w:r w:rsidRPr="00235502">
        <w:rPr>
          <w:rFonts w:ascii="Times New Roman" w:hAnsi="Times New Roman" w:cs="Times New Roman"/>
        </w:rPr>
        <w:t>, чем за 10 дней до дня направления заявления о выдаче свидетельства.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Копии документов представляются молодой семьей - претендентом на получение социальной выплаты в соответствующем году одновременно с оригиналами документов. После сверки идентичности копий и оригиналов документов оригиналы возвращаются молодой семье.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3.4. Департамент городского хозяйства организует работу по проверке сведений, содержащихся в документах, указанных в </w:t>
      </w:r>
      <w:hyperlink w:anchor="Par144" w:history="1">
        <w:r w:rsidRPr="00235502">
          <w:rPr>
            <w:rFonts w:ascii="Times New Roman" w:hAnsi="Times New Roman" w:cs="Times New Roman"/>
          </w:rPr>
          <w:t>пункте 3.3</w:t>
        </w:r>
      </w:hyperlink>
      <w:r w:rsidRPr="00235502">
        <w:rPr>
          <w:rFonts w:ascii="Times New Roman" w:hAnsi="Times New Roman" w:cs="Times New Roman"/>
        </w:rPr>
        <w:t xml:space="preserve"> настоящих Правил.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3.5. Основаниями для отказа в выдаче свидетельства являются: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нарушение установленного </w:t>
      </w:r>
      <w:hyperlink w:anchor="Par144" w:history="1">
        <w:r w:rsidRPr="00235502">
          <w:rPr>
            <w:rFonts w:ascii="Times New Roman" w:hAnsi="Times New Roman" w:cs="Times New Roman"/>
          </w:rPr>
          <w:t>пунктом 3.3</w:t>
        </w:r>
      </w:hyperlink>
      <w:r w:rsidRPr="00235502">
        <w:rPr>
          <w:rFonts w:ascii="Times New Roman" w:hAnsi="Times New Roman" w:cs="Times New Roman"/>
        </w:rPr>
        <w:t xml:space="preserve"> настоящих Правил срока предоставления необходимых документов для получения свидетельства;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непредставление или представление не в полном объеме указанных документов,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недостоверность сведений, содержащихся в представленных документах, недостоверность сведений, содержащихся в распоряжении заместителя Главы муниципального образования "Город Архангельск" по городскому хозяйству о признании молодой семьи нуждающейся в жилых помещениях, для предоставления социальной выплаты, на дату представления заявления;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несоответствие жилого помещения (жилого дома), приобретенного (построенного) с помощью заемных средств, требованиям </w:t>
      </w:r>
      <w:hyperlink w:anchor="Par179" w:history="1">
        <w:r w:rsidRPr="00235502">
          <w:rPr>
            <w:rFonts w:ascii="Times New Roman" w:hAnsi="Times New Roman" w:cs="Times New Roman"/>
          </w:rPr>
          <w:t>пункта 5.1</w:t>
        </w:r>
      </w:hyperlink>
      <w:r w:rsidRPr="00235502">
        <w:rPr>
          <w:rFonts w:ascii="Times New Roman" w:hAnsi="Times New Roman" w:cs="Times New Roman"/>
        </w:rPr>
        <w:t xml:space="preserve"> настоящих Правил;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 случае отказа молодой семье - претенденту на получение социальной выплаты в соответствующем году в выдаче свидетельства по вышеназванным основаниям департамент городского хозяйства: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письменно извещает ее об этом с указанием оснований для отказа;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осуществляет подготовку проекта распоряжения заместителя Главы муниципального образования "Город Архангельск" по городскому хозяйству о признании </w:t>
      </w:r>
      <w:proofErr w:type="gramStart"/>
      <w:r w:rsidRPr="00235502">
        <w:rPr>
          <w:rFonts w:ascii="Times New Roman" w:hAnsi="Times New Roman" w:cs="Times New Roman"/>
        </w:rPr>
        <w:t>утратившим</w:t>
      </w:r>
      <w:proofErr w:type="gramEnd"/>
      <w:r w:rsidRPr="00235502">
        <w:rPr>
          <w:rFonts w:ascii="Times New Roman" w:hAnsi="Times New Roman" w:cs="Times New Roman"/>
        </w:rPr>
        <w:t xml:space="preserve"> силу распоряжения заместителя Главы муниципального образования "Город Архангельск" по городскому хозяйству о признании молодой семьи участницей программы;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направляет </w:t>
      </w:r>
      <w:proofErr w:type="gramStart"/>
      <w:r w:rsidRPr="00235502">
        <w:rPr>
          <w:rFonts w:ascii="Times New Roman" w:hAnsi="Times New Roman" w:cs="Times New Roman"/>
        </w:rPr>
        <w:t>в уполномоченный исполнительный орган государственной власти Архангельской области ходатайство об исключении из списка претендентов на получение социальной выплаты в соответствующем году</w:t>
      </w:r>
      <w:proofErr w:type="gramEnd"/>
      <w:r w:rsidRPr="00235502">
        <w:rPr>
          <w:rFonts w:ascii="Times New Roman" w:hAnsi="Times New Roman" w:cs="Times New Roman"/>
        </w:rPr>
        <w:t>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Если молодая семья - претендент на получение социальной выплаты в соответствующем году утаила факт получения мер государственной поддержки и (или) муниципальной поддержки, направленной на улучшение жилищных условий, то в случае получения молодой семьей социальной выплаты она подлежит возврату по решению суда.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3.6. Департамент городского хозяйства в течение одного месяца после получения уведомления о бюджетных ассигнованиях из областного бюджета, предусмотренных на предоставление социальных выплат, в </w:t>
      </w:r>
      <w:proofErr w:type="gramStart"/>
      <w:r w:rsidRPr="00235502">
        <w:rPr>
          <w:rFonts w:ascii="Times New Roman" w:hAnsi="Times New Roman" w:cs="Times New Roman"/>
        </w:rPr>
        <w:t>пределах</w:t>
      </w:r>
      <w:proofErr w:type="gramEnd"/>
      <w:r w:rsidRPr="00235502">
        <w:rPr>
          <w:rFonts w:ascii="Times New Roman" w:hAnsi="Times New Roman" w:cs="Times New Roman"/>
        </w:rPr>
        <w:t xml:space="preserve"> доведенных до него лимитов бюджетных обязательств на указанные цели, производит оформление свидетельств и выдачу их молодым семьям-претендентам на получение социальных выплат в соответствующем году в порядке очередности, определенной выпиской из списка молодых семей-претендентов на получение социальной выплаты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3.7. Факт получения свидетельства молодой семьей - участницей программ подтверждается подписью заявителя (подписью уполномоченного лица) в </w:t>
      </w:r>
      <w:hyperlink w:anchor="Par376" w:history="1">
        <w:r w:rsidRPr="00235502">
          <w:rPr>
            <w:rFonts w:ascii="Times New Roman" w:hAnsi="Times New Roman" w:cs="Times New Roman"/>
          </w:rPr>
          <w:t>Книге</w:t>
        </w:r>
      </w:hyperlink>
      <w:r w:rsidRPr="00235502">
        <w:rPr>
          <w:rFonts w:ascii="Times New Roman" w:hAnsi="Times New Roman" w:cs="Times New Roman"/>
        </w:rPr>
        <w:t xml:space="preserve"> учета выданных свидетельств о праве на получение социальных выплат на приобретение жилого помещения или строительство жилого дома по муниципальному образованию "Город Архангельск" по форме согласно приложению N 3 к настоящим Правилам.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0" w:name="Par162"/>
      <w:bookmarkEnd w:id="20"/>
      <w:r w:rsidRPr="00235502">
        <w:rPr>
          <w:rFonts w:ascii="Times New Roman" w:hAnsi="Times New Roman" w:cs="Times New Roman"/>
        </w:rPr>
        <w:t>3.8. При возникновении у молодой семьи - участницы программ обстоятельств, потребовавших замены выданного свидетельства, заявитель представляет в департамент городского хозяйства 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К указанным обстоятельствам относятся утрата (хищение) или порча свидетельства, а также уважительные причины, не позволившие молодой семье представить свидетельство в банк, отобранный для обслуживания средств, предоставляемых в качестве социальных выплат, выделяемых молодым семьям - участникам программ, в установленный срок.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 течение 30 дней со дня получения заявления о замене свидетельства департамент городского хозяйства выдает новое свидетельство, в котором указывается размер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4. Заключение договора банковского счета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lastRenderedPageBreak/>
        <w:t>4.1. Социальная выплата предоставляется владельцу свидетельства в безналичной форме путем зачисления соответствующих средств на его банковский счет, открытый в банке, отобранном уполномоченным исполнительным органом государственной власти Архангельской области для обслуживания средств, предоставляемых в качестве социальных выплат (далее - банк), на основании заявки банка на перечисление средств.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Владелец свидетельства в течение одного месяца со дня его выдачи сдает это свидетельство в банк.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Свидетельство, представленное в банк по истечении месячного срока со дня его выдачи, банком не принимается. По истечении этого срока владелец свидетельства вправе обратиться в порядке, предусмотренном </w:t>
      </w:r>
      <w:hyperlink w:anchor="Par162" w:history="1">
        <w:r w:rsidRPr="00235502">
          <w:rPr>
            <w:rFonts w:ascii="Times New Roman" w:hAnsi="Times New Roman" w:cs="Times New Roman"/>
          </w:rPr>
          <w:t>пунктом 3.8</w:t>
        </w:r>
      </w:hyperlink>
      <w:r w:rsidRPr="00235502">
        <w:rPr>
          <w:rFonts w:ascii="Times New Roman" w:hAnsi="Times New Roman" w:cs="Times New Roman"/>
        </w:rPr>
        <w:t xml:space="preserve"> настоящих Правил, в департамент городского хозяйства с заявлением о его замене.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4.2. 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своевременность представления указанного свидетельства в банк.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</w:t>
      </w:r>
      <w:proofErr w:type="gramStart"/>
      <w:r w:rsidRPr="00235502">
        <w:rPr>
          <w:rFonts w:ascii="Times New Roman" w:hAnsi="Times New Roman" w:cs="Times New Roman"/>
        </w:rPr>
        <w:t>и</w:t>
      </w:r>
      <w:proofErr w:type="gramEnd"/>
      <w:r w:rsidRPr="00235502">
        <w:rPr>
          <w:rFonts w:ascii="Times New Roman" w:hAnsi="Times New Roman" w:cs="Times New Roman"/>
        </w:rPr>
        <w:t xml:space="preserve"> договора банковского счета и возвращает свидетельство его владельцу, а в остальных случаях заключает с владельцем свидетельства договор банковского счета и открывает на его имя банковский счет для учета средств, предоставленных в качестве социальной выплаты (далее - банковский счет).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4.3. В договоре банковского счета устанавливаются условия обслуживания банковского счета, порядок взаимоотношения банка и владельца свидетельства, на чье имя открыт банковский счет (далее - распорядитель счета), а также порядок перевода сре</w:t>
      </w:r>
      <w:proofErr w:type="gramStart"/>
      <w:r w:rsidRPr="00235502">
        <w:rPr>
          <w:rFonts w:ascii="Times New Roman" w:hAnsi="Times New Roman" w:cs="Times New Roman"/>
        </w:rPr>
        <w:t>дств с б</w:t>
      </w:r>
      <w:proofErr w:type="gramEnd"/>
      <w:r w:rsidRPr="00235502">
        <w:rPr>
          <w:rFonts w:ascii="Times New Roman" w:hAnsi="Times New Roman" w:cs="Times New Roman"/>
        </w:rPr>
        <w:t>анковского счета. В договоре банковского счета может быть указано лицо, которому доверяется распоряжаться указанным счетом, а также условия перечисления поступивших на банковский счет распорядителя счета средств.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договора банковского счета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в качестве социальной </w:t>
      </w:r>
      <w:proofErr w:type="gramStart"/>
      <w:r w:rsidRPr="00235502">
        <w:rPr>
          <w:rFonts w:ascii="Times New Roman" w:hAnsi="Times New Roman" w:cs="Times New Roman"/>
        </w:rPr>
        <w:t xml:space="preserve">выплаты) </w:t>
      </w:r>
      <w:proofErr w:type="gramEnd"/>
      <w:r w:rsidRPr="00235502">
        <w:rPr>
          <w:rFonts w:ascii="Times New Roman" w:hAnsi="Times New Roman" w:cs="Times New Roman"/>
        </w:rPr>
        <w:t>банк выдает распорядителю счета справку о расторжении договора банковского счета без перечисления средств социальной выплаты. Свидетельство, предоставленное в банк, после заключения договора банковского счета его владельцу не возвращается.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4.4. Банк представляет ежемесячно, до 10-го числа, в департамент городского хозяйства информацию по состоянию на 1-е число текущего месяца о фактах заключения договоров банковского счета с владельцами свидетельств, об отказе в заключени</w:t>
      </w:r>
      <w:proofErr w:type="gramStart"/>
      <w:r w:rsidRPr="00235502">
        <w:rPr>
          <w:rFonts w:ascii="Times New Roman" w:hAnsi="Times New Roman" w:cs="Times New Roman"/>
        </w:rPr>
        <w:t>и</w:t>
      </w:r>
      <w:proofErr w:type="gramEnd"/>
      <w:r w:rsidRPr="00235502">
        <w:rPr>
          <w:rFonts w:ascii="Times New Roman" w:hAnsi="Times New Roman" w:cs="Times New Roman"/>
        </w:rPr>
        <w:t xml:space="preserve"> договоров банковского счета, об их расторжении без зачисления средств, предоставляемых в качестве социальной выплаты, и о перечислении средств с банковского счета в счет оплаты приобретаемого жилья или строительства жилого дома.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 Порядок использования социальных выплат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1" w:name="Par179"/>
      <w:bookmarkEnd w:id="21"/>
      <w:r w:rsidRPr="00235502">
        <w:rPr>
          <w:rFonts w:ascii="Times New Roman" w:hAnsi="Times New Roman" w:cs="Times New Roman"/>
        </w:rPr>
        <w:t xml:space="preserve">5.1. Распорядитель счета имеет право использовать социальную выплату для приобретения у любых физических и (или) юридических лиц жилого </w:t>
      </w:r>
      <w:proofErr w:type="gramStart"/>
      <w:r w:rsidRPr="00235502">
        <w:rPr>
          <w:rFonts w:ascii="Times New Roman" w:hAnsi="Times New Roman" w:cs="Times New Roman"/>
        </w:rPr>
        <w:t>помещения</w:t>
      </w:r>
      <w:proofErr w:type="gramEnd"/>
      <w:r w:rsidRPr="00235502">
        <w:rPr>
          <w:rFonts w:ascii="Times New Roman" w:hAnsi="Times New Roman" w:cs="Times New Roman"/>
        </w:rPr>
        <w:t xml:space="preserve"> как на первичном, так и на вторичном рынке жилья или для строительства жилого дома, отвечающих требованиям, установленным </w:t>
      </w:r>
      <w:hyperlink r:id="rId17" w:history="1">
        <w:r w:rsidRPr="00235502">
          <w:rPr>
            <w:rFonts w:ascii="Times New Roman" w:hAnsi="Times New Roman" w:cs="Times New Roman"/>
          </w:rPr>
          <w:t>статьями 15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r:id="rId18" w:history="1">
        <w:r w:rsidRPr="00235502">
          <w:rPr>
            <w:rFonts w:ascii="Times New Roman" w:hAnsi="Times New Roman" w:cs="Times New Roman"/>
          </w:rPr>
          <w:t>16</w:t>
        </w:r>
      </w:hyperlink>
      <w:r w:rsidRPr="00235502">
        <w:rPr>
          <w:rFonts w:ascii="Times New Roman" w:hAnsi="Times New Roman" w:cs="Times New Roman"/>
        </w:rPr>
        <w:t xml:space="preserve"> Жилищного кодекса Российской Федерации, благоустроенных применительно к условиям населенного пункта, в котором приобретается (строится) жилое помещение (жилой дом) для постоянного проживания.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Приобретаемое жилое помещение должно находиться или строительство жилого дома должно осуществляться на территории Архангельской области.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Общая площадь приобретаемого жилого помещения (строящегося жилого дома) в расчете на каждого члена молодой семьи, учтенного при расчете размера социальной выплаты, не может быть меньше учетной нормы площади жилого помещения, установленной </w:t>
      </w:r>
      <w:hyperlink r:id="rId19" w:history="1">
        <w:r w:rsidRPr="00235502">
          <w:rPr>
            <w:rFonts w:ascii="Times New Roman" w:hAnsi="Times New Roman" w:cs="Times New Roman"/>
          </w:rPr>
          <w:t>решением</w:t>
        </w:r>
      </w:hyperlink>
      <w:r w:rsidRPr="00235502">
        <w:rPr>
          <w:rFonts w:ascii="Times New Roman" w:hAnsi="Times New Roman" w:cs="Times New Roman"/>
        </w:rPr>
        <w:t xml:space="preserve"> Архангельского городского Совета депутатов от 27.07.2005 N 23.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Молодые семьи - участники программ могут привлекать в целях приобретения жилого помещения (строительства жилого дома) собственные средства, средства материнского (семейного) капитала, а также средства кредитов или займов, предоставляемых любыми организациями и (или) физическими лицами.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5.2. Молодые семьи - участники программ могут обратиться в уполномоченную организацию, отобранную в установленном порядке, для оказания услуг по приобретению жилого помещения на первичном рынке жилья.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2" w:name="Par184"/>
      <w:bookmarkEnd w:id="22"/>
      <w:r w:rsidRPr="00235502">
        <w:rPr>
          <w:rFonts w:ascii="Times New Roman" w:hAnsi="Times New Roman" w:cs="Times New Roman"/>
        </w:rPr>
        <w:lastRenderedPageBreak/>
        <w:t>5.3. Для оплаты приобретаемого жилого помещения или строительства жилого дома распорядитель счета представляет в банк: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а) договор банковского счета;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б) договор купли-продажи жилого помещения либо договор строительного подряда;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свидетельство о государственной регистрации права собственности на приобретаемое жилое помещение (построенный жилой дом);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г) документы, подтверждающие наличие достаточных сре</w:t>
      </w:r>
      <w:proofErr w:type="gramStart"/>
      <w:r w:rsidRPr="00235502">
        <w:rPr>
          <w:rFonts w:ascii="Times New Roman" w:hAnsi="Times New Roman" w:cs="Times New Roman"/>
        </w:rPr>
        <w:t>дств дл</w:t>
      </w:r>
      <w:proofErr w:type="gramEnd"/>
      <w:r w:rsidRPr="00235502">
        <w:rPr>
          <w:rFonts w:ascii="Times New Roman" w:hAnsi="Times New Roman" w:cs="Times New Roman"/>
        </w:rPr>
        <w:t>я оплаты приобретаемого жилого помещения или строящегося жилого дома в части, превышающей размер предоставляемой социальной выплаты.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>В договоре купли-продажи жилого помещения или договоре строительного подряда указываются реквизиты свидетельства (серия, номер, дата выдачи, орган, выдавший свидетельство) и банковского счета (банковских счетов), с которого будут осуществляться операции по оплате жилого помещения или жилого дома, приобретаемого или строящегося на основании этого договора купли-продажи жилого помещения или договора строительного подряда, а также определяется порядок уплаты суммы, превышающей размер предоставляемой социальной</w:t>
      </w:r>
      <w:proofErr w:type="gramEnd"/>
      <w:r w:rsidRPr="00235502">
        <w:rPr>
          <w:rFonts w:ascii="Times New Roman" w:hAnsi="Times New Roman" w:cs="Times New Roman"/>
        </w:rPr>
        <w:t xml:space="preserve"> выплаты.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5.4. В случае приобретения жилого помещения </w:t>
      </w:r>
      <w:proofErr w:type="spellStart"/>
      <w:r w:rsidRPr="00235502">
        <w:rPr>
          <w:rFonts w:ascii="Times New Roman" w:hAnsi="Times New Roman" w:cs="Times New Roman"/>
        </w:rPr>
        <w:t>экономкласса</w:t>
      </w:r>
      <w:proofErr w:type="spellEnd"/>
      <w:r w:rsidRPr="00235502">
        <w:rPr>
          <w:rFonts w:ascii="Times New Roman" w:hAnsi="Times New Roman" w:cs="Times New Roman"/>
        </w:rPr>
        <w:t xml:space="preserve"> уполномоченной организацией, осуществляющей оказание услуг для молодых семей - участников программ, распорядитель счета представляет в банк: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а) договор банковского счета;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б) договор с уполномоченной организацией.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 xml:space="preserve">В договоре с уполномоченной организацией, осуществляющей оказание услуг для молодых семей - участников программ, указываются реквизиты свидетельства (серия, номер, дата выдачи, орган, выдавший свидетельство), уполномоченной организации и ее банковского счета (банковских счетов), а также определяется порядок уплаты суммы, превышающей размер предоставляемой социальной выплаты, необходимой для приобретения жилого помещения </w:t>
      </w:r>
      <w:proofErr w:type="spellStart"/>
      <w:r w:rsidRPr="00235502">
        <w:rPr>
          <w:rFonts w:ascii="Times New Roman" w:hAnsi="Times New Roman" w:cs="Times New Roman"/>
        </w:rPr>
        <w:t>экономкласса</w:t>
      </w:r>
      <w:proofErr w:type="spellEnd"/>
      <w:r w:rsidRPr="00235502">
        <w:rPr>
          <w:rFonts w:ascii="Times New Roman" w:hAnsi="Times New Roman" w:cs="Times New Roman"/>
        </w:rPr>
        <w:t xml:space="preserve"> на первичном рынке жилья.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5.5. В случае использования социальной выплаты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дома, распорядитель счета представляет в банк: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а) договор банковского счета;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б) кредитный договор (договор займа);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в случае приобретения жилого помещения - договор купли-продажи жилого помещения;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г) в случае строительства жилого дома - договор строительного подряда.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3" w:name="Par199"/>
      <w:bookmarkEnd w:id="23"/>
      <w:r w:rsidRPr="00235502">
        <w:rPr>
          <w:rFonts w:ascii="Times New Roman" w:hAnsi="Times New Roman" w:cs="Times New Roman"/>
        </w:rPr>
        <w:t xml:space="preserve">5.6. </w:t>
      </w:r>
      <w:proofErr w:type="gramStart"/>
      <w:r w:rsidRPr="00235502">
        <w:rPr>
          <w:rFonts w:ascii="Times New Roman" w:hAnsi="Times New Roman" w:cs="Times New Roman"/>
        </w:rPr>
        <w:t>В случае использования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1 января 2011 года, за исключением иных процентов, штрафов, комиссий и пеней за просрочку исполнения обязательств по этим кредитам и займам, распорядитель счета представляет в банк: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а) договор банковского счета;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б) кредитный договор (договор займа), заключенный в период с 1 января 2006 года по 31 декабря 2010 года включительно;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свидетельство о государственной регистрации права собственности на приобретенное жилое помещение или документы на строительство - при незавершенном строительстве жилого дома;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г) справка кредитора (заимодавца) об оставшейся части основного долга и сумме задолженности по выплате процентов за пользование ипотечным жилищным кредитом (займом).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5.7. Приобретаемое жилое помещение или построенный жилой дом оформляется в общую собственность всех членов молодой семьи, указанных в свидетельстве.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>В случае использования социальной выплаты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 или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1 января 2011</w:t>
      </w:r>
      <w:proofErr w:type="gramEnd"/>
      <w:r w:rsidRPr="00235502">
        <w:rPr>
          <w:rFonts w:ascii="Times New Roman" w:hAnsi="Times New Roman" w:cs="Times New Roman"/>
        </w:rPr>
        <w:t xml:space="preserve"> года, за исключением иных процентов, штрафов, комиссий и пеней за просрочку исполнения обязательств по этим кредитам и займам допускается оформление приобретенного жилого помещения или построенного жилого дома в собственность одного из супругов или обоих супругов. </w:t>
      </w:r>
      <w:proofErr w:type="gramStart"/>
      <w:r w:rsidRPr="00235502">
        <w:rPr>
          <w:rFonts w:ascii="Times New Roman" w:hAnsi="Times New Roman" w:cs="Times New Roman"/>
        </w:rPr>
        <w:t xml:space="preserve">При этом лицо (лица), на чье имя оформлено право собственности на жилое помещение или жилой дом, представляет в департамент городского хозяйства нотариально заверенное обязательство переоформить приобретенное с помощью социальной выплаты жилое помещение или построенный </w:t>
      </w:r>
      <w:r w:rsidRPr="00235502">
        <w:rPr>
          <w:rFonts w:ascii="Times New Roman" w:hAnsi="Times New Roman" w:cs="Times New Roman"/>
        </w:rPr>
        <w:lastRenderedPageBreak/>
        <w:t>жилой дом в общую собственность всех членов семьи, указанных в свидетельстве, в течение 6 месяцев после снятия обременения с жилого помещения или жилого дома.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5.8. В случае использования социальной выплаты для оплаты цены договора строительного подряда распорядитель счета представляет в банк: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4" w:name="Par207"/>
      <w:bookmarkEnd w:id="24"/>
      <w:r w:rsidRPr="00235502">
        <w:rPr>
          <w:rFonts w:ascii="Times New Roman" w:hAnsi="Times New Roman" w:cs="Times New Roman"/>
        </w:rPr>
        <w:t>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5" w:name="Par208"/>
      <w:bookmarkEnd w:id="25"/>
      <w:r w:rsidRPr="00235502">
        <w:rPr>
          <w:rFonts w:ascii="Times New Roman" w:hAnsi="Times New Roman" w:cs="Times New Roman"/>
        </w:rPr>
        <w:t>б) разрешение на строительство, выданное одному из членов молодой семьи;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договор строительного подряда, предусматривающий информацию об общей площади жилого дома, планируемого к строительству, и расчет стоимости производимых работ по строительству индивидуального жилого дома.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6" w:name="Par210"/>
      <w:bookmarkEnd w:id="26"/>
      <w:r w:rsidRPr="00235502">
        <w:rPr>
          <w:rFonts w:ascii="Times New Roman" w:hAnsi="Times New Roman" w:cs="Times New Roman"/>
        </w:rPr>
        <w:t xml:space="preserve">5.9. В случае направления социальной выплаты для осуществления последнего платежа в счет уплаты паевого взноса в полном размере, после </w:t>
      </w:r>
      <w:proofErr w:type="gramStart"/>
      <w:r w:rsidRPr="00235502">
        <w:rPr>
          <w:rFonts w:ascii="Times New Roman" w:hAnsi="Times New Roman" w:cs="Times New Roman"/>
        </w:rPr>
        <w:t>уплаты</w:t>
      </w:r>
      <w:proofErr w:type="gramEnd"/>
      <w:r w:rsidRPr="00235502">
        <w:rPr>
          <w:rFonts w:ascii="Times New Roman" w:hAnsi="Times New Roman" w:cs="Times New Roman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кооператива), распорядитель счета должен представить в банк: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а)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б) копию устава кооператива;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в) выписку из реестра членов кооператива, подтверждающую его членство в кооперативе;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г) копию свидетельства о государственной регистрации права собственности кооператива на жилое помещение, которое приобретено для молодой семьи - участницы программ;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д) копию решения о передаче жилого помещения в пользование члена кооператива.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7" w:name="Par216"/>
      <w:bookmarkEnd w:id="27"/>
      <w:r w:rsidRPr="00235502">
        <w:rPr>
          <w:rFonts w:ascii="Times New Roman" w:hAnsi="Times New Roman" w:cs="Times New Roman"/>
        </w:rPr>
        <w:t xml:space="preserve">5.10. Банк в течение пяти рабочих дней </w:t>
      </w:r>
      <w:proofErr w:type="gramStart"/>
      <w:r w:rsidRPr="00235502">
        <w:rPr>
          <w:rFonts w:ascii="Times New Roman" w:hAnsi="Times New Roman" w:cs="Times New Roman"/>
        </w:rPr>
        <w:t>с даты получения</w:t>
      </w:r>
      <w:proofErr w:type="gramEnd"/>
      <w:r w:rsidRPr="00235502">
        <w:rPr>
          <w:rFonts w:ascii="Times New Roman" w:hAnsi="Times New Roman" w:cs="Times New Roman"/>
        </w:rPr>
        <w:t xml:space="preserve"> документов, указанных в </w:t>
      </w:r>
      <w:hyperlink w:anchor="Par184" w:history="1">
        <w:r w:rsidRPr="00235502">
          <w:rPr>
            <w:rFonts w:ascii="Times New Roman" w:hAnsi="Times New Roman" w:cs="Times New Roman"/>
          </w:rPr>
          <w:t>пунктах 5.3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199" w:history="1">
        <w:r w:rsidRPr="00235502">
          <w:rPr>
            <w:rFonts w:ascii="Times New Roman" w:hAnsi="Times New Roman" w:cs="Times New Roman"/>
          </w:rPr>
          <w:t>5.6</w:t>
        </w:r>
      </w:hyperlink>
      <w:r w:rsidRPr="00235502">
        <w:rPr>
          <w:rFonts w:ascii="Times New Roman" w:hAnsi="Times New Roman" w:cs="Times New Roman"/>
        </w:rPr>
        <w:t xml:space="preserve">, </w:t>
      </w:r>
      <w:hyperlink w:anchor="Par207" w:history="1">
        <w:r w:rsidRPr="00235502">
          <w:rPr>
            <w:rFonts w:ascii="Times New Roman" w:hAnsi="Times New Roman" w:cs="Times New Roman"/>
          </w:rPr>
          <w:t>подпунктах "а"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08" w:history="1">
        <w:r w:rsidRPr="00235502">
          <w:rPr>
            <w:rFonts w:ascii="Times New Roman" w:hAnsi="Times New Roman" w:cs="Times New Roman"/>
          </w:rPr>
          <w:t>"б" пункта 5.8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10" w:history="1">
        <w:r w:rsidRPr="00235502">
          <w:rPr>
            <w:rFonts w:ascii="Times New Roman" w:hAnsi="Times New Roman" w:cs="Times New Roman"/>
          </w:rPr>
          <w:t>пункте 5.9</w:t>
        </w:r>
      </w:hyperlink>
      <w:r w:rsidRPr="00235502">
        <w:rPr>
          <w:rFonts w:ascii="Times New Roman" w:hAnsi="Times New Roman" w:cs="Times New Roman"/>
        </w:rPr>
        <w:t xml:space="preserve"> настоящих Правил, осуществляет проверку содержащихся в них сведений.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235502">
        <w:rPr>
          <w:rFonts w:ascii="Times New Roman" w:hAnsi="Times New Roman" w:cs="Times New Roman"/>
        </w:rPr>
        <w:t xml:space="preserve">В случае вынесения банком решения об отказе в принятии документов, предусмотренных </w:t>
      </w:r>
      <w:hyperlink w:anchor="Par184" w:history="1">
        <w:r w:rsidRPr="00235502">
          <w:rPr>
            <w:rFonts w:ascii="Times New Roman" w:hAnsi="Times New Roman" w:cs="Times New Roman"/>
          </w:rPr>
          <w:t>пунктами 5.3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199" w:history="1">
        <w:r w:rsidRPr="00235502">
          <w:rPr>
            <w:rFonts w:ascii="Times New Roman" w:hAnsi="Times New Roman" w:cs="Times New Roman"/>
          </w:rPr>
          <w:t>5.6</w:t>
        </w:r>
      </w:hyperlink>
      <w:r w:rsidRPr="00235502">
        <w:rPr>
          <w:rFonts w:ascii="Times New Roman" w:hAnsi="Times New Roman" w:cs="Times New Roman"/>
        </w:rPr>
        <w:t xml:space="preserve">, </w:t>
      </w:r>
      <w:hyperlink w:anchor="Par207" w:history="1">
        <w:r w:rsidRPr="00235502">
          <w:rPr>
            <w:rFonts w:ascii="Times New Roman" w:hAnsi="Times New Roman" w:cs="Times New Roman"/>
          </w:rPr>
          <w:t>подпунктами "а"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08" w:history="1">
        <w:r w:rsidRPr="00235502">
          <w:rPr>
            <w:rFonts w:ascii="Times New Roman" w:hAnsi="Times New Roman" w:cs="Times New Roman"/>
          </w:rPr>
          <w:t>"б" пункта 5.8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10" w:history="1">
        <w:r w:rsidRPr="00235502">
          <w:rPr>
            <w:rFonts w:ascii="Times New Roman" w:hAnsi="Times New Roman" w:cs="Times New Roman"/>
          </w:rPr>
          <w:t>пунктом 5.9</w:t>
        </w:r>
      </w:hyperlink>
      <w:r w:rsidRPr="00235502">
        <w:rPr>
          <w:rFonts w:ascii="Times New Roman" w:hAnsi="Times New Roman" w:cs="Times New Roman"/>
        </w:rPr>
        <w:t xml:space="preserve"> либо об отказе от оплаты расходов на основании этих документов или уплаты оставшейся части паевого взноса распорядителю счета в течение пяти рабочих дней со дня получения указанных документов вручается банком соответствующее уведомление в письменной форме с указанием</w:t>
      </w:r>
      <w:proofErr w:type="gramEnd"/>
      <w:r w:rsidRPr="00235502">
        <w:rPr>
          <w:rFonts w:ascii="Times New Roman" w:hAnsi="Times New Roman" w:cs="Times New Roman"/>
        </w:rPr>
        <w:t xml:space="preserve"> причин отказа. При этом документы, принятые банком для проверки, возвращаются.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Оригиналы документов, предусмотренных </w:t>
      </w:r>
      <w:hyperlink w:anchor="Par184" w:history="1">
        <w:r w:rsidRPr="00235502">
          <w:rPr>
            <w:rFonts w:ascii="Times New Roman" w:hAnsi="Times New Roman" w:cs="Times New Roman"/>
          </w:rPr>
          <w:t>пунктами 5.3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199" w:history="1">
        <w:r w:rsidRPr="00235502">
          <w:rPr>
            <w:rFonts w:ascii="Times New Roman" w:hAnsi="Times New Roman" w:cs="Times New Roman"/>
          </w:rPr>
          <w:t>5.6</w:t>
        </w:r>
      </w:hyperlink>
      <w:r w:rsidRPr="00235502">
        <w:rPr>
          <w:rFonts w:ascii="Times New Roman" w:hAnsi="Times New Roman" w:cs="Times New Roman"/>
        </w:rPr>
        <w:t xml:space="preserve">, </w:t>
      </w:r>
      <w:hyperlink w:anchor="Par207" w:history="1">
        <w:r w:rsidRPr="00235502">
          <w:rPr>
            <w:rFonts w:ascii="Times New Roman" w:hAnsi="Times New Roman" w:cs="Times New Roman"/>
          </w:rPr>
          <w:t>подпунктами "а"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08" w:history="1">
        <w:r w:rsidRPr="00235502">
          <w:rPr>
            <w:rFonts w:ascii="Times New Roman" w:hAnsi="Times New Roman" w:cs="Times New Roman"/>
          </w:rPr>
          <w:t>"б" пункта 5.8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10" w:history="1">
        <w:r w:rsidRPr="00235502">
          <w:rPr>
            <w:rFonts w:ascii="Times New Roman" w:hAnsi="Times New Roman" w:cs="Times New Roman"/>
          </w:rPr>
          <w:t>пунктом 5.9</w:t>
        </w:r>
      </w:hyperlink>
      <w:r w:rsidRPr="00235502">
        <w:rPr>
          <w:rFonts w:ascii="Times New Roman" w:hAnsi="Times New Roman" w:cs="Times New Roman"/>
        </w:rPr>
        <w:t xml:space="preserve"> настоящих Правил, хранятся в банке до перечисления средств указанному в них лицу или до отказа в таком перечислении и затем возвращаются распорядителю счета.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Банк в течение одного рабочего дня после вынесения решения о принятии документов, предусмотренных </w:t>
      </w:r>
      <w:hyperlink w:anchor="Par184" w:history="1">
        <w:r w:rsidRPr="00235502">
          <w:rPr>
            <w:rFonts w:ascii="Times New Roman" w:hAnsi="Times New Roman" w:cs="Times New Roman"/>
          </w:rPr>
          <w:t>пунктами 5.3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199" w:history="1">
        <w:r w:rsidRPr="00235502">
          <w:rPr>
            <w:rFonts w:ascii="Times New Roman" w:hAnsi="Times New Roman" w:cs="Times New Roman"/>
          </w:rPr>
          <w:t>5.6</w:t>
        </w:r>
      </w:hyperlink>
      <w:r w:rsidRPr="00235502">
        <w:rPr>
          <w:rFonts w:ascii="Times New Roman" w:hAnsi="Times New Roman" w:cs="Times New Roman"/>
        </w:rPr>
        <w:t xml:space="preserve">, </w:t>
      </w:r>
      <w:hyperlink w:anchor="Par207" w:history="1">
        <w:r w:rsidRPr="00235502">
          <w:rPr>
            <w:rFonts w:ascii="Times New Roman" w:hAnsi="Times New Roman" w:cs="Times New Roman"/>
          </w:rPr>
          <w:t>подпунктами "а"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08" w:history="1">
        <w:r w:rsidRPr="00235502">
          <w:rPr>
            <w:rFonts w:ascii="Times New Roman" w:hAnsi="Times New Roman" w:cs="Times New Roman"/>
          </w:rPr>
          <w:t>"б" пункта 5.8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10" w:history="1">
        <w:r w:rsidRPr="00235502">
          <w:rPr>
            <w:rFonts w:ascii="Times New Roman" w:hAnsi="Times New Roman" w:cs="Times New Roman"/>
          </w:rPr>
          <w:t>пунктом 5.9</w:t>
        </w:r>
      </w:hyperlink>
      <w:r w:rsidRPr="00235502">
        <w:rPr>
          <w:rFonts w:ascii="Times New Roman" w:hAnsi="Times New Roman" w:cs="Times New Roman"/>
        </w:rPr>
        <w:t xml:space="preserve"> настоящих Правил, направляет в департамент городского хозяйства заявку на перечисление средств на банковский счет на основании указанных документов.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5.11. Департамент городского хозяйства в течение 5 рабочих дней со дня получения от банка заявки на перечисление средств на банковский счет проверяет ее на соответствие данным о выданных свидетельствах и при их соответствии обеспечивает в установленном порядке перечисление средств, предоставляемых в качестве социальной выплаты, на банковский счет распорядителя счета.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 случае отсутствия или недостаточности средств, необходимых для предоставления социальной выплаты за счет межбюджетных трансфертов из областного бюджета, департамент городского хозяйства обеспечивает перечисление средств, предоставляемых в качестве социальной выплаты за счет межбюджетных трансфертов из областного бюджета, в 2-дневный срок со дня их поступления.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При несоответствии полученной от банка заявки на перечисление средств данным о выданных свидетельствах перечисление средств не производится, о чем департамент городского хозяйства в течение 5 рабочих дней со дня ее поступления письменно уведомляет банк.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5.12. Перечисление сре</w:t>
      </w:r>
      <w:proofErr w:type="gramStart"/>
      <w:r w:rsidRPr="00235502">
        <w:rPr>
          <w:rFonts w:ascii="Times New Roman" w:hAnsi="Times New Roman" w:cs="Times New Roman"/>
        </w:rPr>
        <w:t>дств с б</w:t>
      </w:r>
      <w:proofErr w:type="gramEnd"/>
      <w:r w:rsidRPr="00235502">
        <w:rPr>
          <w:rFonts w:ascii="Times New Roman" w:hAnsi="Times New Roman" w:cs="Times New Roman"/>
        </w:rPr>
        <w:t>анковского счета лицу, в пользу которого распорядитель счета должен осуществить платеж, осуществляется в безналичной форме в течение 5 рабочих дней со дня поступления средств для предоставления социальной выплаты на банковский счет.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5.13. По соглашению сторон договор банковского счета может быть продлен, если: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а) до истечения срока действия договора банковского счета банк принял документы, предусмотренные </w:t>
      </w:r>
      <w:hyperlink w:anchor="Par184" w:history="1">
        <w:r w:rsidRPr="00235502">
          <w:rPr>
            <w:rFonts w:ascii="Times New Roman" w:hAnsi="Times New Roman" w:cs="Times New Roman"/>
          </w:rPr>
          <w:t>пунктами 5.3</w:t>
        </w:r>
      </w:hyperlink>
      <w:r w:rsidRPr="00235502">
        <w:rPr>
          <w:rFonts w:ascii="Times New Roman" w:hAnsi="Times New Roman" w:cs="Times New Roman"/>
        </w:rPr>
        <w:t xml:space="preserve"> - </w:t>
      </w:r>
      <w:hyperlink w:anchor="Par199" w:history="1">
        <w:r w:rsidRPr="00235502">
          <w:rPr>
            <w:rFonts w:ascii="Times New Roman" w:hAnsi="Times New Roman" w:cs="Times New Roman"/>
          </w:rPr>
          <w:t>5.6</w:t>
        </w:r>
      </w:hyperlink>
      <w:r w:rsidRPr="00235502">
        <w:rPr>
          <w:rFonts w:ascii="Times New Roman" w:hAnsi="Times New Roman" w:cs="Times New Roman"/>
        </w:rPr>
        <w:t xml:space="preserve">, </w:t>
      </w:r>
      <w:hyperlink w:anchor="Par207" w:history="1">
        <w:r w:rsidRPr="00235502">
          <w:rPr>
            <w:rFonts w:ascii="Times New Roman" w:hAnsi="Times New Roman" w:cs="Times New Roman"/>
          </w:rPr>
          <w:t>подпунктами "а"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08" w:history="1">
        <w:r w:rsidRPr="00235502">
          <w:rPr>
            <w:rFonts w:ascii="Times New Roman" w:hAnsi="Times New Roman" w:cs="Times New Roman"/>
          </w:rPr>
          <w:t>"б" пункта 5.8</w:t>
        </w:r>
      </w:hyperlink>
      <w:r w:rsidRPr="00235502">
        <w:rPr>
          <w:rFonts w:ascii="Times New Roman" w:hAnsi="Times New Roman" w:cs="Times New Roman"/>
        </w:rPr>
        <w:t xml:space="preserve"> и </w:t>
      </w:r>
      <w:hyperlink w:anchor="Par210" w:history="1">
        <w:r w:rsidRPr="00235502">
          <w:rPr>
            <w:rFonts w:ascii="Times New Roman" w:hAnsi="Times New Roman" w:cs="Times New Roman"/>
          </w:rPr>
          <w:t>пунктом 5.9</w:t>
        </w:r>
      </w:hyperlink>
      <w:r w:rsidRPr="00235502">
        <w:rPr>
          <w:rFonts w:ascii="Times New Roman" w:hAnsi="Times New Roman" w:cs="Times New Roman"/>
        </w:rPr>
        <w:t xml:space="preserve"> настоящих Правил, но оплата не произведена;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б) в банк до истечения срока действия договора банковского счета представлена расписка органа, осуществляющего государственную регистрацию прав на недвижимое имущество и сделок с ним, о получении им документов для государственной регистрации права собственности на </w:t>
      </w:r>
      <w:r w:rsidRPr="00235502">
        <w:rPr>
          <w:rFonts w:ascii="Times New Roman" w:hAnsi="Times New Roman" w:cs="Times New Roman"/>
        </w:rPr>
        <w:lastRenderedPageBreak/>
        <w:t xml:space="preserve">приобретаемое жилое помещение или построенный жилой дом с указанием срока оформления государственной регистрации указанного права. </w:t>
      </w:r>
      <w:proofErr w:type="gramStart"/>
      <w:r w:rsidRPr="00235502">
        <w:rPr>
          <w:rFonts w:ascii="Times New Roman" w:hAnsi="Times New Roman" w:cs="Times New Roman"/>
        </w:rPr>
        <w:t xml:space="preserve">В этом случае документ, являющийся основанием для государственной регистрации права собственности на приобретаемое жилое помещение или построенный жилой дом, и правоустанавливающие документы на жилое помещение или жилой дом представляются в банк не позднее двух рабочих дней после окончания срока, предусмотренного в расписке указанного органа, а принятие банком договора купли-продажи жилого помещения для оплаты осуществляется в порядке, установленном </w:t>
      </w:r>
      <w:hyperlink w:anchor="Par216" w:history="1">
        <w:r w:rsidRPr="00235502">
          <w:rPr>
            <w:rFonts w:ascii="Times New Roman" w:hAnsi="Times New Roman" w:cs="Times New Roman"/>
          </w:rPr>
          <w:t>пунктом 5.10</w:t>
        </w:r>
      </w:hyperlink>
      <w:r w:rsidRPr="00235502">
        <w:rPr>
          <w:rFonts w:ascii="Times New Roman" w:hAnsi="Times New Roman" w:cs="Times New Roman"/>
        </w:rPr>
        <w:t xml:space="preserve"> настоящих</w:t>
      </w:r>
      <w:proofErr w:type="gramEnd"/>
      <w:r w:rsidRPr="00235502">
        <w:rPr>
          <w:rFonts w:ascii="Times New Roman" w:hAnsi="Times New Roman" w:cs="Times New Roman"/>
        </w:rPr>
        <w:t xml:space="preserve"> Правил.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5.14. Социальная выплата считается предоставленной молодой семье - участнице программ со дня исполнения банком распоряжения распорядителя счета о перечислении банком зачисленных на его банковский счет распорядителя счета средств на цели, предусмотренные </w:t>
      </w:r>
      <w:hyperlink w:anchor="Par41" w:history="1">
        <w:r w:rsidRPr="00235502">
          <w:rPr>
            <w:rFonts w:ascii="Times New Roman" w:hAnsi="Times New Roman" w:cs="Times New Roman"/>
          </w:rPr>
          <w:t>пунктом 1.2</w:t>
        </w:r>
      </w:hyperlink>
      <w:r w:rsidRPr="00235502">
        <w:rPr>
          <w:rFonts w:ascii="Times New Roman" w:hAnsi="Times New Roman" w:cs="Times New Roman"/>
        </w:rPr>
        <w:t xml:space="preserve"> настоящих Правил.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5.15. Свидетельства, находящиеся в банке, погашаются банком в устанавливаемом им порядке. Погашенные свидетельства подлежат хранению в течение 3 лет. Свидетельства, не предъявленные в банк в порядке и сроки, установленные настоящими Правилами, считаются недействительными.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5.16. </w:t>
      </w:r>
      <w:proofErr w:type="gramStart"/>
      <w:r w:rsidRPr="00235502">
        <w:rPr>
          <w:rFonts w:ascii="Times New Roman" w:hAnsi="Times New Roman" w:cs="Times New Roman"/>
        </w:rPr>
        <w:t>В случае если владелец свидетельства по какой-либо причине не смог в установленный срок действия этого свидетельства воспользоваться правом на получение выделенной ему социальной выплаты, он представляет в департамент городского хозяйства справку о закрытии договора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программах на общих основаниях.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5.17. </w:t>
      </w:r>
      <w:proofErr w:type="gramStart"/>
      <w:r w:rsidRPr="00235502">
        <w:rPr>
          <w:rFonts w:ascii="Times New Roman" w:hAnsi="Times New Roman" w:cs="Times New Roman"/>
        </w:rPr>
        <w:t xml:space="preserve">В 2016 году в первоочередном порядке за счет средств городского бюджета, предусмотренных на реализацию ведомственной целевой </w:t>
      </w:r>
      <w:hyperlink r:id="rId20" w:history="1">
        <w:r w:rsidRPr="00235502">
          <w:rPr>
            <w:rFonts w:ascii="Times New Roman" w:hAnsi="Times New Roman" w:cs="Times New Roman"/>
          </w:rPr>
          <w:t>программы</w:t>
        </w:r>
      </w:hyperlink>
      <w:r w:rsidRPr="00235502">
        <w:rPr>
          <w:rFonts w:ascii="Times New Roman" w:hAnsi="Times New Roman" w:cs="Times New Roman"/>
        </w:rPr>
        <w:t xml:space="preserve"> "Обеспечение жильем молодых семей муниципального образования "Город Архангельск", утвержденной постановлением Администрации муниципального образования "Город Архангельск" от 18.01.2016 N 34, осуществляется предоставление социальной выплаты молодым семьям, признанным участниками муниципальной </w:t>
      </w:r>
      <w:hyperlink r:id="rId21" w:history="1">
        <w:r w:rsidRPr="00235502">
          <w:rPr>
            <w:rFonts w:ascii="Times New Roman" w:hAnsi="Times New Roman" w:cs="Times New Roman"/>
          </w:rPr>
          <w:t>программы</w:t>
        </w:r>
      </w:hyperlink>
      <w:r w:rsidRPr="00235502">
        <w:rPr>
          <w:rFonts w:ascii="Times New Roman" w:hAnsi="Times New Roman" w:cs="Times New Roman"/>
        </w:rPr>
        <w:t xml:space="preserve"> "Обеспечение жильем молодых семей города Архангельска (2012 - 2015 годы)", утвержденной постановлением мэра города Архангельска</w:t>
      </w:r>
      <w:proofErr w:type="gramEnd"/>
      <w:r w:rsidRPr="00235502">
        <w:rPr>
          <w:rFonts w:ascii="Times New Roman" w:hAnsi="Times New Roman" w:cs="Times New Roman"/>
        </w:rPr>
        <w:t xml:space="preserve"> 17.10.2011 N 473, не получившим социальную выплату на 31 декабря 2015 года и имеющим право на ее получение в 2016 году в установленный срок действия свидетельства.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5.18. Перечисление средств, предоставляемых в качестве социальной выплаты, по судебным актам, осуществляется в порядке, установленном Бюджетным кодексом Российской Федерации.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5502" w:rsidRPr="00235502" w:rsidRDefault="00235502">
      <w:pPr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br w:type="page"/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lastRenderedPageBreak/>
        <w:t>Приложение N 1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к Правилам предоставления </w:t>
      </w:r>
      <w:proofErr w:type="gramStart"/>
      <w:r w:rsidRPr="00235502">
        <w:rPr>
          <w:rFonts w:ascii="Times New Roman" w:hAnsi="Times New Roman" w:cs="Times New Roman"/>
        </w:rPr>
        <w:t>социальных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выплат молодым семьям на приобретение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(строительство) жилья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              В департамент городского хозяйства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              Администрации </w:t>
      </w:r>
      <w:proofErr w:type="gramStart"/>
      <w:r w:rsidRPr="00235502">
        <w:rPr>
          <w:rFonts w:ascii="Courier New" w:hAnsi="Courier New" w:cs="Courier New"/>
          <w:sz w:val="20"/>
          <w:szCs w:val="20"/>
        </w:rPr>
        <w:t>муниципального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              образования "Город Архангельск"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              от _______________________________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8" w:name="Par248"/>
      <w:bookmarkEnd w:id="28"/>
      <w:r w:rsidRPr="00235502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Прошу  включить  в  состав  участников  ведомственной целевой </w:t>
      </w:r>
      <w:hyperlink r:id="rId22" w:history="1">
        <w:r w:rsidRPr="00235502">
          <w:rPr>
            <w:rFonts w:ascii="Courier New" w:hAnsi="Courier New" w:cs="Courier New"/>
            <w:sz w:val="20"/>
            <w:szCs w:val="20"/>
          </w:rPr>
          <w:t>программы</w:t>
        </w:r>
      </w:hyperlink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"Обеспечение   жильем   молодых  семей  муниципального  образования  "Город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Архангельск" на период 2016 - 2021 годов молодую семью в составе: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супруг ___________________________________________________________________,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паспорт: серия __________ N _____________, выданный 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 "__" __________ 20__ г.,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проживает по адресу: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супруга __________________________________________________________________,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паспорт: серия __________ N ________________, выданный 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 "__" __________ 20__ г.,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проживает по адресу: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дети: ____________________________________________________________________,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свидетельство   о  рождении   (паспорт  для  ребенка,  достигшего  14  лет)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(ненужное вычеркнуть)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паспорт: серия __________ N __________, выданный 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 "__" __________ 20__ г.,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проживает по адресу: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(Ф.И.О., дата рождения)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свидетельство   о  рождении   (паспорт  для  ребенка,  достигшего  14  лет)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(ненужное вычеркнуть)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паспорт: серия __________ N __________, выданный 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 "__" __________ 20__ г.,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проживает по адресу: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С  условиями  участия  в  ведомственной  целевой </w:t>
      </w:r>
      <w:hyperlink r:id="rId23" w:history="1">
        <w:r w:rsidRPr="00235502">
          <w:rPr>
            <w:rFonts w:ascii="Courier New" w:hAnsi="Courier New" w:cs="Courier New"/>
            <w:sz w:val="20"/>
            <w:szCs w:val="20"/>
          </w:rPr>
          <w:t>программе</w:t>
        </w:r>
      </w:hyperlink>
      <w:r w:rsidRPr="00235502">
        <w:rPr>
          <w:rFonts w:ascii="Courier New" w:hAnsi="Courier New" w:cs="Courier New"/>
          <w:sz w:val="20"/>
          <w:szCs w:val="20"/>
        </w:rPr>
        <w:t xml:space="preserve"> "Обеспечение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жильем  молодых  семей  муниципального  образования  "Город Архангельск" </w:t>
      </w:r>
      <w:proofErr w:type="gramStart"/>
      <w:r w:rsidRPr="00235502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период 2016 - 2021 годов ознакомлен (ознакомлены) и обязуюсь (обязуемся) их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выполнять: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1) __________________________________________________ ________________;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(Ф.И.О. совершеннолетнего члена семьи) (подпись)       (дата)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2) __________________________________________________ ________________;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(Ф.И.О. совершеннолетнего члена семьи) (подпись)       (дата)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3) __________________________________________________ ________________;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(Ф.И.О. совершеннолетнего члена семьи) (подпись)       (дата)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4) __________________________________________________ ________________.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(Ф.И.О. совершеннолетнего члена семьи) (подпись)       (дата)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К заявлению прилагаются следующие документы: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(наименование и номер документа, кем и когда выдан)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(наименование и номер документа, кем и когда выдан)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___________________________________________________________________;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(наименование и номер документа, кем и когда выдан)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lastRenderedPageBreak/>
        <w:t xml:space="preserve">    4) ___________________________________________________________________.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(наименование и номер документа, кем и когда выдан)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Заявление и прилагаемые к нему согласно перечню документы приняты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"__" __________ 20__ г.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_________________________________________ _______________________________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(должность лица, принявшего заявление)        (расшифровка подписи).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235502" w:rsidRPr="00235502" w:rsidRDefault="00235502">
      <w:pPr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br w:type="page"/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lastRenderedPageBreak/>
        <w:t>Приложение N 2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 xml:space="preserve">к Правилам предоставления </w:t>
      </w:r>
      <w:proofErr w:type="gramStart"/>
      <w:r w:rsidRPr="00235502">
        <w:rPr>
          <w:rFonts w:ascii="Times New Roman" w:hAnsi="Times New Roman" w:cs="Times New Roman"/>
        </w:rPr>
        <w:t>социальных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выплат молодым семьям на приобретение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(строительство) жилья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9" w:name="Par321"/>
      <w:bookmarkEnd w:id="29"/>
      <w:r w:rsidRPr="00235502">
        <w:rPr>
          <w:rFonts w:ascii="Courier New" w:hAnsi="Courier New" w:cs="Courier New"/>
          <w:sz w:val="20"/>
          <w:szCs w:val="20"/>
        </w:rPr>
        <w:t xml:space="preserve">                                   ФОРМА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согласия на обработку персональных данных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Администрации муниципального образования "Город Архангельск"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Я,  __________________________________________________________________,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35502">
        <w:rPr>
          <w:rFonts w:ascii="Courier New" w:hAnsi="Courier New" w:cs="Courier New"/>
          <w:sz w:val="20"/>
          <w:szCs w:val="20"/>
        </w:rPr>
        <w:t>действующий</w:t>
      </w:r>
      <w:proofErr w:type="gramEnd"/>
      <w:r w:rsidRPr="00235502">
        <w:rPr>
          <w:rFonts w:ascii="Courier New" w:hAnsi="Courier New" w:cs="Courier New"/>
          <w:sz w:val="20"/>
          <w:szCs w:val="20"/>
        </w:rPr>
        <w:t xml:space="preserve"> за себя и от имени своих несовершеннолетних детей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                          (Ф.И.О. детей)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35502"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 w:rsidRPr="00235502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паспорт: серия ___________________________________________________________,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в   соответствии   с   требованиями   </w:t>
      </w:r>
      <w:hyperlink r:id="rId24" w:history="1">
        <w:r w:rsidRPr="00235502">
          <w:rPr>
            <w:rFonts w:ascii="Courier New" w:hAnsi="Courier New" w:cs="Courier New"/>
            <w:sz w:val="20"/>
            <w:szCs w:val="20"/>
          </w:rPr>
          <w:t>статьи   9</w:t>
        </w:r>
      </w:hyperlink>
      <w:r w:rsidRPr="00235502">
        <w:rPr>
          <w:rFonts w:ascii="Courier New" w:hAnsi="Courier New" w:cs="Courier New"/>
          <w:sz w:val="20"/>
          <w:szCs w:val="20"/>
        </w:rPr>
        <w:t xml:space="preserve">   Федерального  закона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от 27.07.2006 N 152-ФЗ "О персональных данных" подтверждаю свое согласие </w:t>
      </w:r>
      <w:proofErr w:type="gramStart"/>
      <w:r w:rsidRPr="00235502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обработку  оператором  моих  персональных данных, включающих: фамилию, имя,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отчество, дату рождения, паспортные данные, данные свидетельства о рождении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моих  детей, данные свидетельства о браке, для формирования Реестра молодых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семей   -   участников   </w:t>
      </w:r>
      <w:hyperlink r:id="rId25" w:history="1">
        <w:r w:rsidRPr="00235502">
          <w:rPr>
            <w:rFonts w:ascii="Courier New" w:hAnsi="Courier New" w:cs="Courier New"/>
            <w:sz w:val="20"/>
            <w:szCs w:val="20"/>
          </w:rPr>
          <w:t>программы</w:t>
        </w:r>
      </w:hyperlink>
      <w:r w:rsidRPr="00235502">
        <w:rPr>
          <w:rFonts w:ascii="Courier New" w:hAnsi="Courier New" w:cs="Courier New"/>
          <w:sz w:val="20"/>
          <w:szCs w:val="20"/>
        </w:rPr>
        <w:t xml:space="preserve">   "Обеспечение   жильем   молодых  семей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муниципального образования "Город Архангельск", </w:t>
      </w:r>
      <w:proofErr w:type="gramStart"/>
      <w:r w:rsidRPr="00235502">
        <w:rPr>
          <w:rFonts w:ascii="Courier New" w:hAnsi="Courier New" w:cs="Courier New"/>
          <w:sz w:val="20"/>
          <w:szCs w:val="20"/>
        </w:rPr>
        <w:t>изъявивших</w:t>
      </w:r>
      <w:proofErr w:type="gramEnd"/>
      <w:r w:rsidRPr="00235502">
        <w:rPr>
          <w:rFonts w:ascii="Courier New" w:hAnsi="Courier New" w:cs="Courier New"/>
          <w:sz w:val="20"/>
          <w:szCs w:val="20"/>
        </w:rPr>
        <w:t xml:space="preserve"> желание получить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социальную  выплату,  по  муниципальному  образованию  "Город Архангельск",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предоставления  отчетности и передачи данных в соответствии с </w:t>
      </w:r>
      <w:hyperlink r:id="rId26" w:history="1">
        <w:r w:rsidRPr="00235502">
          <w:rPr>
            <w:rFonts w:ascii="Courier New" w:hAnsi="Courier New" w:cs="Courier New"/>
            <w:sz w:val="20"/>
            <w:szCs w:val="20"/>
          </w:rPr>
          <w:t>подпрограммой</w:t>
        </w:r>
      </w:hyperlink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"Обеспечение  жильем  молодых семей" федеральной целевой программы "Жилище"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на  2015  - 2020 годы, </w:t>
      </w:r>
      <w:proofErr w:type="gramStart"/>
      <w:r w:rsidRPr="00235502">
        <w:rPr>
          <w:rFonts w:ascii="Courier New" w:hAnsi="Courier New" w:cs="Courier New"/>
          <w:sz w:val="20"/>
          <w:szCs w:val="20"/>
        </w:rPr>
        <w:t>утвержденной</w:t>
      </w:r>
      <w:proofErr w:type="gramEnd"/>
      <w:r w:rsidRPr="00235502">
        <w:rPr>
          <w:rFonts w:ascii="Courier New" w:hAnsi="Courier New" w:cs="Courier New"/>
          <w:sz w:val="20"/>
          <w:szCs w:val="20"/>
        </w:rPr>
        <w:t xml:space="preserve"> постановлением Правительства Российской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Федерации  от  17.12.2010  N 1050, государственной </w:t>
      </w:r>
      <w:hyperlink r:id="rId27" w:history="1">
        <w:r w:rsidRPr="00235502">
          <w:rPr>
            <w:rFonts w:ascii="Courier New" w:hAnsi="Courier New" w:cs="Courier New"/>
            <w:sz w:val="20"/>
            <w:szCs w:val="20"/>
          </w:rPr>
          <w:t>программой</w:t>
        </w:r>
      </w:hyperlink>
      <w:r w:rsidRPr="00235502">
        <w:rPr>
          <w:rFonts w:ascii="Courier New" w:hAnsi="Courier New" w:cs="Courier New"/>
          <w:sz w:val="20"/>
          <w:szCs w:val="20"/>
        </w:rPr>
        <w:t xml:space="preserve"> Архангельской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области  "Обеспечение качественным, доступным жильем и объектами инженерной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инфраструктуры   населения  Архангельской  области  (2014  -  2020  годы)",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утвержденной  постановлением Правительства Архангельской области 11.10.2013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N  475-пп,  ведомственной  целевой  </w:t>
      </w:r>
      <w:hyperlink r:id="rId28" w:history="1">
        <w:r w:rsidRPr="00235502">
          <w:rPr>
            <w:rFonts w:ascii="Courier New" w:hAnsi="Courier New" w:cs="Courier New"/>
            <w:sz w:val="20"/>
            <w:szCs w:val="20"/>
          </w:rPr>
          <w:t>программой</w:t>
        </w:r>
      </w:hyperlink>
      <w:r w:rsidRPr="00235502">
        <w:rPr>
          <w:rFonts w:ascii="Courier New" w:hAnsi="Courier New" w:cs="Courier New"/>
          <w:sz w:val="20"/>
          <w:szCs w:val="20"/>
        </w:rPr>
        <w:t xml:space="preserve">  "Обеспечение жильем молодых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семей  муниципального образования "Город Архангельск" на период 2016 - 2021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годов, утвержденной постановлением Администрации муниципального образования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"Город Архангельск" от 18.01.2016 N 34.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Я   оставляю   за   собой  право  отозвать  свое  согласие  посредством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составления  соответствующего  письменного  документа,  который  может быть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направлен  мной  в  адрес  Администрации  муниципального образования "Город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Архангельск"  по  почте  заказным  письмом  с  уведомлением о вручении либо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35502">
        <w:rPr>
          <w:rFonts w:ascii="Courier New" w:hAnsi="Courier New" w:cs="Courier New"/>
          <w:sz w:val="20"/>
          <w:szCs w:val="20"/>
        </w:rPr>
        <w:t>вручен</w:t>
      </w:r>
      <w:proofErr w:type="gramEnd"/>
      <w:r w:rsidRPr="00235502">
        <w:rPr>
          <w:rFonts w:ascii="Courier New" w:hAnsi="Courier New" w:cs="Courier New"/>
          <w:sz w:val="20"/>
          <w:szCs w:val="20"/>
        </w:rPr>
        <w:t xml:space="preserve">  лично  под  расписку  представителю  Администрации   муниципального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образования "Город Архангельск".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Мне  известно,  что  в  случае  отзыва  своего согласия моя семья будет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35502">
        <w:rPr>
          <w:rFonts w:ascii="Courier New" w:hAnsi="Courier New" w:cs="Courier New"/>
          <w:sz w:val="20"/>
          <w:szCs w:val="20"/>
        </w:rPr>
        <w:t>исключена</w:t>
      </w:r>
      <w:proofErr w:type="gramEnd"/>
      <w:r w:rsidRPr="00235502">
        <w:rPr>
          <w:rFonts w:ascii="Courier New" w:hAnsi="Courier New" w:cs="Courier New"/>
          <w:sz w:val="20"/>
          <w:szCs w:val="20"/>
        </w:rPr>
        <w:t xml:space="preserve">  из  списка  молодых  семей  -  участников  ведомственной целевой</w:t>
      </w:r>
    </w:p>
    <w:p w:rsidR="006D3670" w:rsidRPr="00235502" w:rsidRDefault="00235502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29" w:history="1">
        <w:r w:rsidR="006D3670" w:rsidRPr="00235502">
          <w:rPr>
            <w:rFonts w:ascii="Courier New" w:hAnsi="Courier New" w:cs="Courier New"/>
            <w:sz w:val="20"/>
            <w:szCs w:val="20"/>
          </w:rPr>
          <w:t>программы</w:t>
        </w:r>
      </w:hyperlink>
      <w:r w:rsidR="006D3670" w:rsidRPr="00235502">
        <w:rPr>
          <w:rFonts w:ascii="Courier New" w:hAnsi="Courier New" w:cs="Courier New"/>
          <w:sz w:val="20"/>
          <w:szCs w:val="20"/>
        </w:rPr>
        <w:t xml:space="preserve">  "Обеспечение  жильем  молодых  семей  муниципального образования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"Город  Архангельск"  на  период  2016  -  2021  годов,  изъявивших желание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получить   социальную   выплату,   по   муниципальному  образованию  "Город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Архангельск".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 __________________________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(подпись)      (расшифровка подписи)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>_______________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35502">
        <w:rPr>
          <w:rFonts w:ascii="Courier New" w:hAnsi="Courier New" w:cs="Courier New"/>
          <w:sz w:val="20"/>
          <w:szCs w:val="20"/>
        </w:rPr>
        <w:t xml:space="preserve">    (дата)</w:t>
      </w: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6D3670" w:rsidRPr="00235502">
          <w:pgSz w:w="11905" w:h="16838"/>
          <w:pgMar w:top="1134" w:right="567" w:bottom="567" w:left="1701" w:header="0" w:footer="0" w:gutter="0"/>
          <w:cols w:space="720"/>
          <w:noEndnote/>
        </w:sect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6D3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ind w:left="9912"/>
        <w:jc w:val="both"/>
        <w:outlineLvl w:val="1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Приложение N 3</w:t>
      </w: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ind w:left="9912"/>
        <w:jc w:val="both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к Правилам предоставления социальных</w:t>
      </w:r>
      <w:r w:rsidR="00235502" w:rsidRPr="00235502">
        <w:rPr>
          <w:rFonts w:ascii="Times New Roman" w:hAnsi="Times New Roman" w:cs="Times New Roman"/>
        </w:rPr>
        <w:t xml:space="preserve"> </w:t>
      </w:r>
      <w:r w:rsidRPr="00235502">
        <w:rPr>
          <w:rFonts w:ascii="Times New Roman" w:hAnsi="Times New Roman" w:cs="Times New Roman"/>
        </w:rPr>
        <w:t>выплат молодым семьям на приобретение</w:t>
      </w:r>
      <w:r w:rsidR="00235502" w:rsidRPr="00235502">
        <w:rPr>
          <w:rFonts w:ascii="Times New Roman" w:hAnsi="Times New Roman" w:cs="Times New Roman"/>
        </w:rPr>
        <w:t xml:space="preserve"> </w:t>
      </w:r>
      <w:r w:rsidRPr="00235502">
        <w:rPr>
          <w:rFonts w:ascii="Times New Roman" w:hAnsi="Times New Roman" w:cs="Times New Roman"/>
        </w:rPr>
        <w:t>(строительство) жилья</w:t>
      </w: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35502" w:rsidRPr="00235502" w:rsidRDefault="00235502" w:rsidP="0023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30" w:name="Par376"/>
      <w:bookmarkEnd w:id="30"/>
      <w:r w:rsidRPr="00235502">
        <w:rPr>
          <w:rFonts w:ascii="Times New Roman" w:hAnsi="Times New Roman" w:cs="Times New Roman"/>
        </w:rPr>
        <w:t>КНИГА</w:t>
      </w: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учета выданных свидетельств о праве на получение социальных</w:t>
      </w: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выплат на приобретение жилья или строительство</w:t>
      </w: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индивидуального жилого дома по муниципальному образованию</w:t>
      </w: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35502">
        <w:rPr>
          <w:rFonts w:ascii="Times New Roman" w:hAnsi="Times New Roman" w:cs="Times New Roman"/>
        </w:rPr>
        <w:t>"Город Архангельск"</w:t>
      </w: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791"/>
        <w:gridCol w:w="790"/>
        <w:gridCol w:w="921"/>
        <w:gridCol w:w="1827"/>
        <w:gridCol w:w="1438"/>
        <w:gridCol w:w="1050"/>
        <w:gridCol w:w="1050"/>
        <w:gridCol w:w="1309"/>
        <w:gridCol w:w="1309"/>
        <w:gridCol w:w="1672"/>
        <w:gridCol w:w="1724"/>
      </w:tblGrid>
      <w:tr w:rsidR="00235502" w:rsidRPr="00235502" w:rsidTr="0023550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Данные о получателе свидетельства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Подпись лица, проверившего документы и вручившего свидетельство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Подпись владельца свидетельства, дата</w:t>
            </w:r>
          </w:p>
        </w:tc>
      </w:tr>
      <w:tr w:rsidR="00235502" w:rsidRPr="00235502" w:rsidTr="0023550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предоставляемой социальной выплаты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состав семьи (человек)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2" w:rsidRPr="00235502" w:rsidTr="0023550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2" w:rsidRPr="00235502" w:rsidTr="00235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50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35502" w:rsidRPr="00235502" w:rsidTr="00235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2" w:rsidRPr="00235502" w:rsidTr="00235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502" w:rsidRPr="00235502" w:rsidTr="002355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70" w:rsidRPr="00235502" w:rsidRDefault="006D3670" w:rsidP="002355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235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3670" w:rsidRPr="00235502" w:rsidRDefault="006D3670" w:rsidP="002355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4F5E" w:rsidRPr="00235502" w:rsidRDefault="00454F5E"/>
    <w:sectPr w:rsidR="00454F5E" w:rsidRPr="00235502" w:rsidSect="0023550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B3"/>
    <w:rsid w:val="00235502"/>
    <w:rsid w:val="003C38B3"/>
    <w:rsid w:val="00454F5E"/>
    <w:rsid w:val="006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9E163080F2E6669329F319D51CC45BE88D6CD3403FDBC5ECB3089F3523E22wCe1K" TargetMode="External"/><Relationship Id="rId13" Type="http://schemas.openxmlformats.org/officeDocument/2006/relationships/hyperlink" Target="consultantplus://offline/ref=5B89E163080F2E666932813C8B3D9249BC8A8BC13407F1E303946BD4A45B347586506D8B3B2EF409w6eCK" TargetMode="External"/><Relationship Id="rId18" Type="http://schemas.openxmlformats.org/officeDocument/2006/relationships/hyperlink" Target="consultantplus://offline/ref=5B89E163080F2E666932813C8B3D9249BC8A8BC13407F1E303946BD4A45B347586506D8B3B2EF60Cw6e9K" TargetMode="External"/><Relationship Id="rId26" Type="http://schemas.openxmlformats.org/officeDocument/2006/relationships/hyperlink" Target="consultantplus://offline/ref=5B89E163080F2E666932813C8B3D9249BC8B8DC33601F1E303946BD4A45B347586506D8B3926wFe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89E163080F2E6669329F319D51CC45BE88D6CD3404F8B059CB3089F3523E22C11F34C97F23F60F6D9E2Ew3eFK" TargetMode="External"/><Relationship Id="rId7" Type="http://schemas.openxmlformats.org/officeDocument/2006/relationships/hyperlink" Target="consultantplus://offline/ref=5B89E163080F2E6669329F319D51CC45BE88D6CD3401FBB756CB3089F3523E22wCe1K" TargetMode="External"/><Relationship Id="rId12" Type="http://schemas.openxmlformats.org/officeDocument/2006/relationships/hyperlink" Target="consultantplus://offline/ref=5B89E163080F2E6669329F319D51CC45BE88D6CD3401FABD5CCB3089F3523E22C11F34C97F23F60F6D9C2Aw3e9K" TargetMode="External"/><Relationship Id="rId17" Type="http://schemas.openxmlformats.org/officeDocument/2006/relationships/hyperlink" Target="consultantplus://offline/ref=5B89E163080F2E666932813C8B3D9249BC8A8BC13407F1E303946BD4A45B347586506D8B3B2EF60Dw6e5K" TargetMode="External"/><Relationship Id="rId25" Type="http://schemas.openxmlformats.org/officeDocument/2006/relationships/hyperlink" Target="consultantplus://offline/ref=5B89E163080F2E6669329F319D51CC45BE88D6CD3401FABD5CCB3089F3523E22C11F34C97F23F60F6D9C2Aw3e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B89E163080F2E6669329F319D51CC45BE88D6CD3404F8B059CB3089F3523E22C11F34C97F23F60F6D9E2Ew3eFK" TargetMode="External"/><Relationship Id="rId20" Type="http://schemas.openxmlformats.org/officeDocument/2006/relationships/hyperlink" Target="consultantplus://offline/ref=5B89E163080F2E6669329F319D51CC45BE88D6CD3401FABD5CCB3089F3523E22C11F34C97F23F60F6D9C2Aw3e9K" TargetMode="External"/><Relationship Id="rId29" Type="http://schemas.openxmlformats.org/officeDocument/2006/relationships/hyperlink" Target="consultantplus://offline/ref=5B89E163080F2E6669329F319D51CC45BE88D6CD3401FABD5CCB3089F3523E22C11F34C97F23F60F6D9C2Aw3e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89E163080F2E6669329F319D51CC45BE88D6CD3404FABD59CB3089F3523E22C11F34C97F23F60F6C9C29w3eDK" TargetMode="External"/><Relationship Id="rId11" Type="http://schemas.openxmlformats.org/officeDocument/2006/relationships/hyperlink" Target="consultantplus://offline/ref=5B89E163080F2E6669329F319D51CC45BE88D6CD3401FCB558CB3089F3523E22C11F34C97F23F60F6D9D2Cw3eDK" TargetMode="External"/><Relationship Id="rId24" Type="http://schemas.openxmlformats.org/officeDocument/2006/relationships/hyperlink" Target="consultantplus://offline/ref=5B89E163080F2E666932813C8B3D9249BC8480C7370EF1E303946BD4A45B347586506D8B3B2EF508w6e5K" TargetMode="External"/><Relationship Id="rId5" Type="http://schemas.openxmlformats.org/officeDocument/2006/relationships/hyperlink" Target="consultantplus://offline/ref=5B89E163080F2E666932813C8B3D9249BC8A8CC0300EF1E303946BD4A45B347586506D8B3B2EF609w6eBK" TargetMode="External"/><Relationship Id="rId15" Type="http://schemas.openxmlformats.org/officeDocument/2006/relationships/hyperlink" Target="consultantplus://offline/ref=5B89E163080F2E666932813C8B3D9249BC8480C7370EF1E303946BD4A45B347586506D8B3B2EF508w6e5K" TargetMode="External"/><Relationship Id="rId23" Type="http://schemas.openxmlformats.org/officeDocument/2006/relationships/hyperlink" Target="consultantplus://offline/ref=5B89E163080F2E6669329F319D51CC45BE88D6CD3401FABD5CCB3089F3523E22C11F34C97F23F60F6D9C2Aw3e9K" TargetMode="External"/><Relationship Id="rId28" Type="http://schemas.openxmlformats.org/officeDocument/2006/relationships/hyperlink" Target="consultantplus://offline/ref=5B89E163080F2E6669329F319D51CC45BE88D6CD3401FABD5CCB3089F3523E22C11F34C97F23F60F6D9C2Aw3e9K" TargetMode="External"/><Relationship Id="rId10" Type="http://schemas.openxmlformats.org/officeDocument/2006/relationships/hyperlink" Target="consultantplus://offline/ref=5B89E163080F2E666932813C8B3D9249BC8B8DC33601F1E303946BD4A45B347586506D8B3926wFe3K" TargetMode="External"/><Relationship Id="rId19" Type="http://schemas.openxmlformats.org/officeDocument/2006/relationships/hyperlink" Target="consultantplus://offline/ref=5B89E163080F2E6669329F319D51CC45BE88D6CD320FFDB15DCB3089F3523E22wCe1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89E163080F2E6669329F319D51CC45BE88D6CD3402F8BC5CCB3089F3523E22wCe1K" TargetMode="External"/><Relationship Id="rId14" Type="http://schemas.openxmlformats.org/officeDocument/2006/relationships/hyperlink" Target="consultantplus://offline/ref=5B89E163080F2E666932813C8B3D9249BC8480C7370EF1E303946BD4A45B347586506D8B3B2EF508w6e5K" TargetMode="External"/><Relationship Id="rId22" Type="http://schemas.openxmlformats.org/officeDocument/2006/relationships/hyperlink" Target="consultantplus://offline/ref=5B89E163080F2E6669329F319D51CC45BE88D6CD3401FABD5CCB3089F3523E22C11F34C97F23F60F6D9C2Aw3e9K" TargetMode="External"/><Relationship Id="rId27" Type="http://schemas.openxmlformats.org/officeDocument/2006/relationships/hyperlink" Target="consultantplus://offline/ref=5B89E163080F2E6669329F319D51CC45BE88D6CD3401FCB558CB3089F3523E22C11F34C97F23F60F6D9C2Fw3eD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8531</Words>
  <Characters>48629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Лебедева</dc:creator>
  <cp:keywords/>
  <dc:description/>
  <cp:lastModifiedBy>Ольга Викторовна Бутченко</cp:lastModifiedBy>
  <cp:revision>3</cp:revision>
  <dcterms:created xsi:type="dcterms:W3CDTF">2016-04-26T05:49:00Z</dcterms:created>
  <dcterms:modified xsi:type="dcterms:W3CDTF">2016-04-26T07:54:00Z</dcterms:modified>
</cp:coreProperties>
</file>